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0CAAE61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2C6E0B">
        <w:t>.2992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D88BEF2"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proofErr w:type="spellStart"/>
      <w:r w:rsidR="005B62D1" w:rsidRPr="005B62D1">
        <w:rPr>
          <w:bCs/>
        </w:rPr>
        <w:t>Muzako</w:t>
      </w:r>
      <w:proofErr w:type="spellEnd"/>
      <w:r w:rsidR="005B62D1" w:rsidRPr="005B62D1">
        <w:rPr>
          <w:bCs/>
        </w:rPr>
        <w:t xml:space="preserve"> teede ehitamine ja rekonstrueerimine</w:t>
      </w:r>
    </w:p>
    <w:p w14:paraId="4CE4C9BA" w14:textId="023A2F37"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2C6E0B" w:rsidRPr="002C6E0B">
        <w:rPr>
          <w:bCs/>
        </w:rPr>
        <w:t>273950</w:t>
      </w:r>
    </w:p>
    <w:p w14:paraId="21729C8F" w14:textId="339D756A"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0F8A2F2" w:rsidR="00EE0A35" w:rsidRPr="004203A7" w:rsidRDefault="00CD4BFE" w:rsidP="00381FAD">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0" w:name="_Hlk145325361"/>
      <w:bookmarkStart w:id="1" w:name="_Hlk149551793"/>
      <w:bookmarkStart w:id="2" w:name="_Hlk149806243"/>
      <w:r w:rsidR="00435C95" w:rsidRPr="00435C95">
        <w:rPr>
          <w:rFonts w:eastAsia="Calibri"/>
          <w:bCs/>
          <w:lang w:eastAsia="en-US"/>
        </w:rPr>
        <w:t>Illimäe tee 1 (0,29 km),</w:t>
      </w:r>
      <w:r w:rsidR="00435C95">
        <w:rPr>
          <w:rFonts w:eastAsia="Calibri"/>
          <w:bCs/>
          <w:lang w:eastAsia="en-US"/>
        </w:rPr>
        <w:t xml:space="preserve"> </w:t>
      </w:r>
      <w:r w:rsidR="00435C95" w:rsidRPr="00435C95">
        <w:rPr>
          <w:rFonts w:eastAsia="Calibri"/>
          <w:bCs/>
          <w:lang w:eastAsia="en-US"/>
        </w:rPr>
        <w:t>Illimäe tee 2 (0,282 km),</w:t>
      </w:r>
      <w:r w:rsidR="00435C95">
        <w:rPr>
          <w:rFonts w:eastAsia="Calibri"/>
          <w:bCs/>
          <w:lang w:eastAsia="en-US"/>
        </w:rPr>
        <w:t xml:space="preserve"> </w:t>
      </w:r>
      <w:proofErr w:type="spellStart"/>
      <w:r w:rsidR="00435C95" w:rsidRPr="00435C95">
        <w:rPr>
          <w:rFonts w:eastAsia="Calibri"/>
          <w:bCs/>
          <w:lang w:eastAsia="en-US"/>
        </w:rPr>
        <w:t>Liinidevahe</w:t>
      </w:r>
      <w:proofErr w:type="spellEnd"/>
      <w:r w:rsidR="00435C95" w:rsidRPr="00435C95">
        <w:rPr>
          <w:rFonts w:eastAsia="Calibri"/>
          <w:bCs/>
          <w:lang w:eastAsia="en-US"/>
        </w:rPr>
        <w:t xml:space="preserve"> tee (0,157 km),</w:t>
      </w:r>
      <w:r w:rsidR="00435C95">
        <w:rPr>
          <w:rFonts w:eastAsia="Calibri"/>
          <w:bCs/>
          <w:lang w:eastAsia="en-US"/>
        </w:rPr>
        <w:t xml:space="preserve"> </w:t>
      </w:r>
      <w:proofErr w:type="spellStart"/>
      <w:r w:rsidR="00435C95" w:rsidRPr="00435C95">
        <w:rPr>
          <w:rFonts w:eastAsia="Calibri"/>
          <w:bCs/>
          <w:lang w:eastAsia="en-US"/>
        </w:rPr>
        <w:t>Köstre-mõtsa</w:t>
      </w:r>
      <w:proofErr w:type="spellEnd"/>
      <w:r w:rsidR="00435C95" w:rsidRPr="00435C95">
        <w:rPr>
          <w:rFonts w:eastAsia="Calibri"/>
          <w:bCs/>
          <w:lang w:eastAsia="en-US"/>
        </w:rPr>
        <w:t xml:space="preserve"> tee (0,917 km),</w:t>
      </w:r>
      <w:r w:rsidR="00435C95">
        <w:rPr>
          <w:rFonts w:eastAsia="Calibri"/>
          <w:bCs/>
          <w:lang w:eastAsia="en-US"/>
        </w:rPr>
        <w:t xml:space="preserve"> </w:t>
      </w:r>
      <w:r w:rsidR="00435C95" w:rsidRPr="00435C95">
        <w:rPr>
          <w:rFonts w:eastAsia="Calibri"/>
          <w:bCs/>
          <w:lang w:eastAsia="en-US"/>
        </w:rPr>
        <w:t>Juulamäe tee (0,812 km),</w:t>
      </w:r>
      <w:r w:rsidR="00435C95">
        <w:rPr>
          <w:rFonts w:eastAsia="Calibri"/>
          <w:bCs/>
          <w:lang w:eastAsia="en-US"/>
        </w:rPr>
        <w:t xml:space="preserve"> </w:t>
      </w:r>
      <w:r w:rsidR="00435C95" w:rsidRPr="00435C95">
        <w:rPr>
          <w:rFonts w:eastAsia="Calibri"/>
          <w:bCs/>
          <w:lang w:eastAsia="en-US"/>
        </w:rPr>
        <w:t>Lakeniidu harutee (0,57 km),</w:t>
      </w:r>
      <w:r w:rsidR="00435C95">
        <w:rPr>
          <w:rFonts w:eastAsia="Calibri"/>
          <w:bCs/>
          <w:lang w:eastAsia="en-US"/>
        </w:rPr>
        <w:t xml:space="preserve"> </w:t>
      </w:r>
      <w:r w:rsidR="00435C95" w:rsidRPr="00435C95">
        <w:rPr>
          <w:rFonts w:eastAsia="Calibri"/>
          <w:bCs/>
          <w:lang w:eastAsia="en-US"/>
        </w:rPr>
        <w:t>Lakeniidu tee (0,316 km),</w:t>
      </w:r>
      <w:r w:rsidR="00435C95">
        <w:rPr>
          <w:rFonts w:eastAsia="Calibri"/>
          <w:bCs/>
          <w:lang w:eastAsia="en-US"/>
        </w:rPr>
        <w:t xml:space="preserve"> </w:t>
      </w:r>
      <w:r w:rsidR="00435C95" w:rsidRPr="00435C95">
        <w:rPr>
          <w:rFonts w:eastAsia="Calibri"/>
          <w:bCs/>
          <w:lang w:eastAsia="en-US"/>
        </w:rPr>
        <w:t>Ristimäe vahtkonna tee (0,845 km),</w:t>
      </w:r>
      <w:r w:rsidR="00435C95">
        <w:rPr>
          <w:rFonts w:eastAsia="Calibri"/>
          <w:bCs/>
          <w:lang w:eastAsia="en-US"/>
        </w:rPr>
        <w:t xml:space="preserve"> </w:t>
      </w:r>
      <w:r w:rsidR="00435C95" w:rsidRPr="00435C95">
        <w:rPr>
          <w:rFonts w:eastAsia="Calibri"/>
          <w:bCs/>
          <w:lang w:eastAsia="en-US"/>
        </w:rPr>
        <w:t>Haavamäe tee (1,196 km),</w:t>
      </w:r>
      <w:r w:rsidR="00435C95">
        <w:rPr>
          <w:rFonts w:eastAsia="Calibri"/>
          <w:bCs/>
          <w:lang w:eastAsia="en-US"/>
        </w:rPr>
        <w:t xml:space="preserve"> </w:t>
      </w:r>
      <w:r w:rsidR="00435C95" w:rsidRPr="00435C95">
        <w:rPr>
          <w:rFonts w:eastAsia="Calibri"/>
          <w:bCs/>
          <w:lang w:eastAsia="en-US"/>
        </w:rPr>
        <w:t xml:space="preserve">Vastseliina - </w:t>
      </w:r>
      <w:proofErr w:type="spellStart"/>
      <w:r w:rsidR="00435C95" w:rsidRPr="00435C95">
        <w:rPr>
          <w:rFonts w:eastAsia="Calibri"/>
          <w:bCs/>
          <w:lang w:eastAsia="en-US"/>
        </w:rPr>
        <w:t>Kornitsa</w:t>
      </w:r>
      <w:proofErr w:type="spellEnd"/>
      <w:r w:rsidR="00435C95" w:rsidRPr="00435C95">
        <w:rPr>
          <w:rFonts w:eastAsia="Calibri"/>
          <w:bCs/>
          <w:lang w:eastAsia="en-US"/>
        </w:rPr>
        <w:t xml:space="preserve"> tee (1,216 km)</w:t>
      </w:r>
      <w:r w:rsidR="005C363B">
        <w:rPr>
          <w:rFonts w:eastAsia="Calibri"/>
          <w:bCs/>
          <w:lang w:eastAsia="en-US"/>
        </w:rPr>
        <w:t xml:space="preserve"> ja </w:t>
      </w:r>
      <w:r w:rsidR="00435C95" w:rsidRPr="00435C95">
        <w:rPr>
          <w:rFonts w:eastAsia="Calibri"/>
          <w:bCs/>
          <w:lang w:eastAsia="en-US"/>
        </w:rPr>
        <w:t>Tutimänni tee (0,181 km),</w:t>
      </w:r>
      <w:r w:rsidR="00637404">
        <w:rPr>
          <w:rFonts w:eastAsia="Calibri"/>
          <w:bCs/>
          <w:lang w:eastAsia="en-US"/>
        </w:rPr>
        <w:t xml:space="preserve"> </w:t>
      </w:r>
      <w:r w:rsidR="00660975" w:rsidRPr="00660975">
        <w:rPr>
          <w:rFonts w:eastAsia="Calibri"/>
          <w:bCs/>
          <w:lang w:eastAsia="en-US"/>
        </w:rPr>
        <w:t xml:space="preserve">mis asuvad </w:t>
      </w:r>
      <w:r w:rsidR="005C363B">
        <w:rPr>
          <w:rFonts w:eastAsia="Calibri"/>
          <w:bCs/>
          <w:lang w:eastAsia="en-US"/>
        </w:rPr>
        <w:t>Võr</w:t>
      </w:r>
      <w:r w:rsidR="007016B9">
        <w:rPr>
          <w:rFonts w:eastAsia="Calibri"/>
          <w:bCs/>
          <w:lang w:eastAsia="en-US"/>
        </w:rPr>
        <w:t>u</w:t>
      </w:r>
      <w:r w:rsidR="00660975" w:rsidRPr="00660975">
        <w:rPr>
          <w:rFonts w:eastAsia="Calibri"/>
          <w:bCs/>
          <w:lang w:eastAsia="en-US"/>
        </w:rPr>
        <w:t xml:space="preserve"> maakonnas, </w:t>
      </w:r>
      <w:r w:rsidR="005C363B">
        <w:rPr>
          <w:rFonts w:eastAsia="Calibri"/>
          <w:bCs/>
          <w:lang w:eastAsia="en-US"/>
        </w:rPr>
        <w:t>Võru</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0"/>
      <w:bookmarkEnd w:id="1"/>
      <w:r w:rsidR="00381FAD" w:rsidRPr="00381FAD">
        <w:rPr>
          <w:rFonts w:eastAsia="Calibri"/>
          <w:bCs/>
          <w:lang w:eastAsia="en-US"/>
        </w:rPr>
        <w:t>Külaoru, Illi, Möldri, Vana-Vastseliina küla</w:t>
      </w:r>
      <w:r w:rsidR="00381FAD">
        <w:rPr>
          <w:rFonts w:eastAsia="Calibri"/>
          <w:bCs/>
          <w:lang w:eastAsia="en-US"/>
        </w:rPr>
        <w:t xml:space="preserve">s ja </w:t>
      </w:r>
      <w:r w:rsidR="00381FAD" w:rsidRPr="00381FAD">
        <w:rPr>
          <w:rFonts w:eastAsia="Calibri"/>
          <w:bCs/>
          <w:lang w:eastAsia="en-US"/>
        </w:rPr>
        <w:lastRenderedPageBreak/>
        <w:t>Vastseliina alevik</w:t>
      </w:r>
      <w:r w:rsidR="00381FAD">
        <w:rPr>
          <w:rFonts w:eastAsia="Calibri"/>
          <w:bCs/>
          <w:lang w:eastAsia="en-US"/>
        </w:rPr>
        <w:t>us</w:t>
      </w:r>
      <w:bookmarkEnd w:id="2"/>
      <w:r w:rsidR="002A378A">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34D145B"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3" w:name="_Hlk146274837"/>
      <w:bookmarkStart w:id="4" w:name="_Hlk144713596"/>
      <w:r w:rsidR="00D56AD9">
        <w:rPr>
          <w:b/>
          <w:bCs/>
        </w:rPr>
        <w:t>Projekteerimisbüroo Maa ja Vesi AS</w:t>
      </w:r>
      <w:r w:rsidR="00C74124" w:rsidRPr="00C74124">
        <w:rPr>
          <w:b/>
          <w:bCs/>
        </w:rPr>
        <w:t xml:space="preserve"> </w:t>
      </w:r>
      <w:r w:rsidR="00C74124" w:rsidRPr="00C74124">
        <w:t>poolt koostatud „</w:t>
      </w:r>
      <w:proofErr w:type="spellStart"/>
      <w:r w:rsidR="003430DB" w:rsidRPr="003430DB">
        <w:t>Muzako</w:t>
      </w:r>
      <w:proofErr w:type="spellEnd"/>
      <w:r w:rsidR="003430DB" w:rsidRPr="003430DB">
        <w:t xml:space="preserve"> teed</w:t>
      </w:r>
      <w:r w:rsidR="003430DB">
        <w:t xml:space="preserve"> </w:t>
      </w:r>
      <w:r w:rsidR="00D56AD9">
        <w:t>m</w:t>
      </w:r>
      <w:r w:rsidR="00874353">
        <w:t>etsateede</w:t>
      </w:r>
      <w:r w:rsidR="003430DB" w:rsidRPr="003430DB">
        <w:t xml:space="preserve"> </w:t>
      </w:r>
      <w:r w:rsidR="00874353" w:rsidRPr="003430DB">
        <w:t>rekonstrueerimi</w:t>
      </w:r>
      <w:r w:rsidR="00874353">
        <w:t>s</w:t>
      </w:r>
      <w:r w:rsidR="00874353" w:rsidRPr="003430DB">
        <w:t xml:space="preserve">e </w:t>
      </w:r>
      <w:r w:rsidR="00874353">
        <w:t xml:space="preserve">ja </w:t>
      </w:r>
      <w:r w:rsidR="003430DB" w:rsidRPr="003430DB">
        <w:t>ehitami</w:t>
      </w:r>
      <w:r w:rsidR="00874353">
        <w:t>s</w:t>
      </w:r>
      <w:r w:rsidR="003430DB" w:rsidRPr="003430DB">
        <w:t>e</w:t>
      </w:r>
      <w:r w:rsidR="007016B9">
        <w:t xml:space="preserve"> </w:t>
      </w:r>
      <w:r w:rsidR="00C74124" w:rsidRPr="00C74124">
        <w:t>projekt“</w:t>
      </w:r>
      <w:bookmarkEnd w:id="3"/>
      <w:bookmarkEnd w:id="4"/>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E8C737B"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91A83" w:rsidRPr="000F4802">
        <w:t xml:space="preserve">Meris Süsta, tel: 5064594, e-mail: </w:t>
      </w:r>
      <w:hyperlink r:id="rId9" w:history="1">
        <w:r w:rsidR="00291A83" w:rsidRPr="000F4802">
          <w:rPr>
            <w:rStyle w:val="Hperlink"/>
          </w:rPr>
          <w:t>meris.susta@rmk.ee</w:t>
        </w:r>
      </w:hyperlink>
      <w:r w:rsidR="000833E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E7D90C7" w:rsidR="00B4104B" w:rsidRDefault="00B4104B" w:rsidP="00E50252">
      <w:pPr>
        <w:tabs>
          <w:tab w:val="left" w:pos="567"/>
          <w:tab w:val="left" w:pos="709"/>
        </w:tabs>
        <w:jc w:val="both"/>
      </w:pPr>
    </w:p>
    <w:p w14:paraId="6995200F" w14:textId="4FEC2C3A" w:rsidR="00907E2A" w:rsidRDefault="00CD4BFE" w:rsidP="00CD4BFE">
      <w:pPr>
        <w:tabs>
          <w:tab w:val="left" w:pos="567"/>
          <w:tab w:val="right" w:pos="9071"/>
        </w:tabs>
        <w:jc w:val="both"/>
      </w:pPr>
      <w:r>
        <w:t>4.</w:t>
      </w:r>
      <w:r w:rsidR="00E50252">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1794315C" w:rsidR="00CD4BFE" w:rsidRDefault="00CD4BFE" w:rsidP="00CD4BFE">
      <w:pPr>
        <w:tabs>
          <w:tab w:val="left" w:pos="567"/>
        </w:tabs>
        <w:jc w:val="both"/>
      </w:pPr>
      <w:r>
        <w:t>4.</w:t>
      </w:r>
      <w:r w:rsidR="00E50252">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7669276"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412C64">
        <w:rPr>
          <w:b/>
          <w:bCs/>
        </w:rPr>
        <w:t>3</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proofErr w:type="spellStart"/>
      <w:r w:rsidR="00D56AD9" w:rsidRPr="00D56AD9">
        <w:rPr>
          <w:bCs/>
          <w:i/>
        </w:rPr>
        <w:t>Muzako</w:t>
      </w:r>
      <w:proofErr w:type="spellEnd"/>
      <w:r w:rsidR="00D56AD9" w:rsidRPr="00D56AD9">
        <w:rPr>
          <w:bCs/>
          <w:i/>
        </w:rPr>
        <w:t xml:space="preserve"> teede ehitamine ja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1531D79" w:rsidR="007E11D1" w:rsidRPr="008D3306" w:rsidRDefault="00381FAD" w:rsidP="001C7EB4">
      <w:pPr>
        <w:suppressAutoHyphens w:val="0"/>
        <w:autoSpaceDE w:val="0"/>
        <w:autoSpaceDN w:val="0"/>
        <w:adjustRightInd w:val="0"/>
        <w:jc w:val="both"/>
        <w:rPr>
          <w:rFonts w:eastAsia="Calibri"/>
          <w:bCs/>
          <w:highlight w:val="yellow"/>
          <w:lang w:eastAsia="en-US"/>
        </w:rPr>
      </w:pPr>
      <w:r w:rsidRPr="00381FAD">
        <w:rPr>
          <w:rFonts w:eastAsia="Calibri"/>
          <w:bCs/>
          <w:lang w:eastAsia="en-US"/>
        </w:rPr>
        <w:t xml:space="preserve">Illimäe tee 1 (0,29 km), Illimäe tee 2 (0,282 km), </w:t>
      </w:r>
      <w:proofErr w:type="spellStart"/>
      <w:r w:rsidRPr="00381FAD">
        <w:rPr>
          <w:rFonts w:eastAsia="Calibri"/>
          <w:bCs/>
          <w:lang w:eastAsia="en-US"/>
        </w:rPr>
        <w:t>Liinidevahe</w:t>
      </w:r>
      <w:proofErr w:type="spellEnd"/>
      <w:r w:rsidRPr="00381FAD">
        <w:rPr>
          <w:rFonts w:eastAsia="Calibri"/>
          <w:bCs/>
          <w:lang w:eastAsia="en-US"/>
        </w:rPr>
        <w:t xml:space="preserve"> tee (0,157 km), </w:t>
      </w:r>
      <w:proofErr w:type="spellStart"/>
      <w:r w:rsidRPr="00381FAD">
        <w:rPr>
          <w:rFonts w:eastAsia="Calibri"/>
          <w:bCs/>
          <w:lang w:eastAsia="en-US"/>
        </w:rPr>
        <w:t>Köstre-mõtsa</w:t>
      </w:r>
      <w:proofErr w:type="spellEnd"/>
      <w:r w:rsidRPr="00381FAD">
        <w:rPr>
          <w:rFonts w:eastAsia="Calibri"/>
          <w:bCs/>
          <w:lang w:eastAsia="en-US"/>
        </w:rPr>
        <w:t xml:space="preserve"> tee (0,917 km), Juulamäe tee (0,812 km), Lakeniidu harutee (0,57 km), Lakeniidu tee (0,316 km), Ristimäe vahtkonna tee (0,845 km), Haavamäe tee (1,196 km), Vastseliina - </w:t>
      </w:r>
      <w:proofErr w:type="spellStart"/>
      <w:r w:rsidRPr="00381FAD">
        <w:rPr>
          <w:rFonts w:eastAsia="Calibri"/>
          <w:bCs/>
          <w:lang w:eastAsia="en-US"/>
        </w:rPr>
        <w:t>Kornitsa</w:t>
      </w:r>
      <w:proofErr w:type="spellEnd"/>
      <w:r w:rsidRPr="00381FAD">
        <w:rPr>
          <w:rFonts w:eastAsia="Calibri"/>
          <w:bCs/>
          <w:lang w:eastAsia="en-US"/>
        </w:rPr>
        <w:t xml:space="preserve"> tee (1,216 km) ja Tutimänni tee (0,181 km)</w:t>
      </w:r>
      <w:r w:rsidR="00412C64">
        <w:rPr>
          <w:rFonts w:eastAsia="Calibri"/>
          <w:bCs/>
          <w:lang w:eastAsia="en-US"/>
        </w:rPr>
        <w:t xml:space="preserve"> </w:t>
      </w:r>
      <w:r w:rsidRPr="00381FAD">
        <w:rPr>
          <w:rFonts w:eastAsia="Calibri"/>
          <w:bCs/>
          <w:lang w:eastAsia="en-US"/>
        </w:rPr>
        <w:t>asuvad Võru maakonnas, Võru vallas, Külaoru, Illi, Möldri, Vana-Vastseliina külas ja Vastseliina alevikus</w:t>
      </w:r>
      <w:r w:rsidR="000D05B2" w:rsidRPr="000D05B2">
        <w:rPr>
          <w:rFonts w:eastAsia="Calibri"/>
          <w:bCs/>
          <w:lang w:eastAsia="en-US"/>
        </w:rPr>
        <w:t>.</w:t>
      </w:r>
    </w:p>
    <w:p w14:paraId="20FB6D7C" w14:textId="6E1ADA0A"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Illimäe tee 1 saab alguse Vastseliina – Loosi kõrvalmaantee (nr 25162) kilomeetrilt 0.203;</w:t>
      </w:r>
    </w:p>
    <w:p w14:paraId="68A3E63E" w14:textId="172BA8B2"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Illimäe tee 2 saab alguse Tallinn – Tartu – Võru – Luhamaa põhimaantee (nr 2) kilomeetrilt 270.124;</w:t>
      </w:r>
    </w:p>
    <w:p w14:paraId="72C4BB34" w14:textId="00F38045" w:rsidR="009B3C4E" w:rsidRPr="009B3C4E" w:rsidRDefault="009B3C4E" w:rsidP="009B3C4E">
      <w:pPr>
        <w:suppressAutoHyphens w:val="0"/>
        <w:autoSpaceDE w:val="0"/>
        <w:autoSpaceDN w:val="0"/>
        <w:adjustRightInd w:val="0"/>
        <w:jc w:val="both"/>
        <w:rPr>
          <w:rFonts w:eastAsia="Calibri"/>
          <w:bCs/>
          <w:lang w:eastAsia="en-US"/>
        </w:rPr>
      </w:pPr>
      <w:proofErr w:type="spellStart"/>
      <w:r w:rsidRPr="009B3C4E">
        <w:rPr>
          <w:rFonts w:eastAsia="Calibri"/>
          <w:bCs/>
          <w:lang w:eastAsia="en-US"/>
        </w:rPr>
        <w:t>Liinidevahe</w:t>
      </w:r>
      <w:proofErr w:type="spellEnd"/>
      <w:r w:rsidRPr="009B3C4E">
        <w:rPr>
          <w:rFonts w:eastAsia="Calibri"/>
          <w:bCs/>
          <w:lang w:eastAsia="en-US"/>
        </w:rPr>
        <w:t xml:space="preserve"> tee saab alguse Tallinn – Tartu – Võru – Luhamaa põhimaantee (nr 2) kilomeetrilt 273.751;</w:t>
      </w:r>
    </w:p>
    <w:p w14:paraId="004E9C33" w14:textId="188C951C" w:rsidR="009B3C4E" w:rsidRPr="009B3C4E" w:rsidRDefault="009B3C4E" w:rsidP="009B3C4E">
      <w:pPr>
        <w:suppressAutoHyphens w:val="0"/>
        <w:autoSpaceDE w:val="0"/>
        <w:autoSpaceDN w:val="0"/>
        <w:adjustRightInd w:val="0"/>
        <w:jc w:val="both"/>
        <w:rPr>
          <w:rFonts w:eastAsia="Calibri"/>
          <w:bCs/>
          <w:lang w:eastAsia="en-US"/>
        </w:rPr>
      </w:pPr>
      <w:proofErr w:type="spellStart"/>
      <w:r w:rsidRPr="009B3C4E">
        <w:rPr>
          <w:rFonts w:eastAsia="Calibri"/>
          <w:bCs/>
          <w:lang w:eastAsia="en-US"/>
        </w:rPr>
        <w:t>Köstremõtsa</w:t>
      </w:r>
      <w:proofErr w:type="spellEnd"/>
      <w:r w:rsidRPr="009B3C4E">
        <w:rPr>
          <w:rFonts w:eastAsia="Calibri"/>
          <w:bCs/>
          <w:lang w:eastAsia="en-US"/>
        </w:rPr>
        <w:t xml:space="preserve"> tee saab alguse Rõuge – Vastseliina kõrvalmaantee (nr 25132) kilomeetrilt 25.115;</w:t>
      </w:r>
    </w:p>
    <w:p w14:paraId="62CB0FFD" w14:textId="644115EF"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Juulamäe tee saab alguse Vastseliina – Meremäe – Kliima kõrvalmaantee (nr 25182) kilomeetrilt 1.823;</w:t>
      </w:r>
    </w:p>
    <w:p w14:paraId="23315759" w14:textId="2FF35119"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Lakeniidu harutee saab alguse Vastseliina – Meremäe – Kliima kõrvalmaantee (nr 25182) kilomeetrilt 2.226;</w:t>
      </w:r>
    </w:p>
    <w:p w14:paraId="36F0AB8D" w14:textId="247AF105"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Lakeniidu tee saab alguse ristumisel Lakeniidu haruteega ja lõpeb Vastseliina – Meremäe – Kliima kõrvalmaantee (nr 25182) kilomeetril 1.610;</w:t>
      </w:r>
    </w:p>
    <w:p w14:paraId="49F21F3B" w14:textId="1B7D047E"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Ristimäe vahtkonna tee saab alguse Vastseliina – Meremäe – Kliima kõrvalmaantee (nr 25182) kilomeetrilt 1.616;</w:t>
      </w:r>
    </w:p>
    <w:p w14:paraId="68A5008F" w14:textId="262207AD"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 xml:space="preserve">Haavamäe teele pääseb käesolevas ehitusprojektis hõlmatud Vastseliina – </w:t>
      </w:r>
      <w:proofErr w:type="spellStart"/>
      <w:r w:rsidRPr="009B3C4E">
        <w:rPr>
          <w:rFonts w:eastAsia="Calibri"/>
          <w:bCs/>
          <w:lang w:eastAsia="en-US"/>
        </w:rPr>
        <w:t>Kornitsa</w:t>
      </w:r>
      <w:proofErr w:type="spellEnd"/>
      <w:r w:rsidRPr="009B3C4E">
        <w:rPr>
          <w:rFonts w:eastAsia="Calibri"/>
          <w:bCs/>
          <w:lang w:eastAsia="en-US"/>
        </w:rPr>
        <w:t xml:space="preserve"> teelt ja Ristimäe Vahtkonna teelt;</w:t>
      </w:r>
    </w:p>
    <w:p w14:paraId="1D135DE5" w14:textId="028D50A4" w:rsidR="009B3C4E" w:rsidRPr="009B3C4E" w:rsidRDefault="009B3C4E" w:rsidP="009B3C4E">
      <w:pPr>
        <w:suppressAutoHyphens w:val="0"/>
        <w:autoSpaceDE w:val="0"/>
        <w:autoSpaceDN w:val="0"/>
        <w:adjustRightInd w:val="0"/>
        <w:jc w:val="both"/>
        <w:rPr>
          <w:rFonts w:eastAsia="Calibri"/>
          <w:bCs/>
          <w:lang w:eastAsia="en-US"/>
        </w:rPr>
      </w:pPr>
      <w:r w:rsidRPr="009B3C4E">
        <w:rPr>
          <w:rFonts w:eastAsia="Calibri"/>
          <w:bCs/>
          <w:lang w:eastAsia="en-US"/>
        </w:rPr>
        <w:t xml:space="preserve">Vastseliina - </w:t>
      </w:r>
      <w:proofErr w:type="spellStart"/>
      <w:r w:rsidRPr="009B3C4E">
        <w:rPr>
          <w:rFonts w:eastAsia="Calibri"/>
          <w:bCs/>
          <w:lang w:eastAsia="en-US"/>
        </w:rPr>
        <w:t>Kornitsa</w:t>
      </w:r>
      <w:proofErr w:type="spellEnd"/>
      <w:r w:rsidRPr="009B3C4E">
        <w:rPr>
          <w:rFonts w:eastAsia="Calibri"/>
          <w:bCs/>
          <w:lang w:eastAsia="en-US"/>
        </w:rPr>
        <w:t xml:space="preserve"> tee saab alguse Vastseliina – Meremäe – Kliima kõrvalmaantee (nr 25182) kilomeetrilt 0.193;</w:t>
      </w:r>
    </w:p>
    <w:p w14:paraId="2E5D7EEC" w14:textId="068ED599" w:rsidR="004B712F" w:rsidRPr="00381FAD" w:rsidRDefault="009B3C4E" w:rsidP="009B3C4E">
      <w:pPr>
        <w:suppressAutoHyphens w:val="0"/>
        <w:autoSpaceDE w:val="0"/>
        <w:autoSpaceDN w:val="0"/>
        <w:adjustRightInd w:val="0"/>
        <w:jc w:val="both"/>
        <w:rPr>
          <w:rFonts w:eastAsia="Calibri"/>
          <w:bCs/>
          <w:highlight w:val="yellow"/>
          <w:lang w:eastAsia="en-US"/>
        </w:rPr>
      </w:pPr>
      <w:r w:rsidRPr="009B3C4E">
        <w:rPr>
          <w:rFonts w:eastAsia="Calibri"/>
          <w:bCs/>
          <w:lang w:eastAsia="en-US"/>
        </w:rPr>
        <w:t>Tutimänni tee saab alguse Vastseliina – Meremäe – Kliima kõrvalmaantee (nr 25182) kilomeetrilt 0.327.</w:t>
      </w:r>
    </w:p>
    <w:p w14:paraId="31E52701" w14:textId="58022C15" w:rsidR="005A12C0" w:rsidRPr="00381FAD" w:rsidRDefault="00507251" w:rsidP="00F92AA3">
      <w:pPr>
        <w:suppressAutoHyphens w:val="0"/>
        <w:autoSpaceDE w:val="0"/>
        <w:autoSpaceDN w:val="0"/>
        <w:adjustRightInd w:val="0"/>
        <w:jc w:val="both"/>
        <w:rPr>
          <w:highlight w:val="yellow"/>
          <w:lang w:eastAsia="et-EE"/>
        </w:rPr>
      </w:pPr>
      <w:r w:rsidRPr="002A3A07">
        <w:rPr>
          <w:lang w:eastAsia="et-EE"/>
        </w:rPr>
        <w:t>Vajalikud raietööd on RMK poolt tehtud</w:t>
      </w:r>
      <w:r w:rsidR="00D40D58" w:rsidRPr="002A3A07">
        <w:rPr>
          <w:lang w:eastAsia="et-EE"/>
        </w:rPr>
        <w:t>.</w:t>
      </w:r>
      <w:r w:rsidR="003A01F4" w:rsidRPr="002A3A07">
        <w:rPr>
          <w:lang w:eastAsia="et-EE"/>
        </w:rPr>
        <w:t xml:space="preserve"> </w:t>
      </w:r>
      <w:r w:rsidR="001049B5" w:rsidRPr="002A3A07">
        <w:rPr>
          <w:lang w:eastAsia="et-EE"/>
        </w:rPr>
        <w:t xml:space="preserve">RMK raie järgselt võib olla jäänud objektidele üksikuid raiumata ja </w:t>
      </w:r>
      <w:proofErr w:type="spellStart"/>
      <w:r w:rsidR="001049B5" w:rsidRPr="002A3A07">
        <w:rPr>
          <w:lang w:eastAsia="et-EE"/>
        </w:rPr>
        <w:t>kokkuvedamata</w:t>
      </w:r>
      <w:proofErr w:type="spellEnd"/>
      <w:r w:rsidR="001049B5" w:rsidRPr="002A3A07">
        <w:rPr>
          <w:lang w:eastAsia="et-EE"/>
        </w:rPr>
        <w:t xml:space="preserve"> puid</w:t>
      </w:r>
      <w:r w:rsidR="0039652F" w:rsidRPr="002A3A07">
        <w:rPr>
          <w:lang w:eastAsia="et-EE"/>
        </w:rPr>
        <w:t xml:space="preserve"> ja lõike</w:t>
      </w:r>
      <w:r w:rsidR="001049B5" w:rsidRPr="002A3A07">
        <w:rPr>
          <w:lang w:eastAsia="et-EE"/>
        </w:rPr>
        <w:t xml:space="preserve">, mis vajavad täiendavat raiet. Raie käigus tuleb teha raiutavatest puudest etteantud sortimenti, see kokku vedada ja ladustada etteantud kohta. </w:t>
      </w:r>
      <w:r w:rsidR="009B3C4E" w:rsidRPr="002A3A07">
        <w:rPr>
          <w:lang w:eastAsia="et-EE"/>
        </w:rPr>
        <w:t>R</w:t>
      </w:r>
      <w:r w:rsidR="001049B5" w:rsidRPr="002A3A07">
        <w:rPr>
          <w:lang w:eastAsia="et-EE"/>
        </w:rPr>
        <w:t xml:space="preserve">aiutud trassidel </w:t>
      </w:r>
      <w:r w:rsidR="009B3C4E" w:rsidRPr="002A3A07">
        <w:rPr>
          <w:lang w:eastAsia="et-EE"/>
        </w:rPr>
        <w:t xml:space="preserve">on jäänud </w:t>
      </w:r>
      <w:r w:rsidR="001049B5" w:rsidRPr="002A3A07">
        <w:rPr>
          <w:lang w:eastAsia="et-EE"/>
        </w:rPr>
        <w:t xml:space="preserve">peenikest võsa, mis vajab samuti enne kaevet likvideerimist. </w:t>
      </w:r>
      <w:r w:rsidR="001049B5" w:rsidRPr="002A3A07">
        <w:rPr>
          <w:lang w:eastAsia="et-EE"/>
        </w:rPr>
        <w:lastRenderedPageBreak/>
        <w:t>Trassidele jääv peenike võsa likvideeritakse kaeve käigus või rajutakse eraldi, see tegevus kuulub kraavide kaevamise juurde ja eraldi ei tasustata. Vajadusel veetakse raiutud võsa kokku teeäärsetesse vaheladudesse.</w:t>
      </w:r>
      <w:r w:rsidR="001049B5" w:rsidRPr="00381FAD">
        <w:rPr>
          <w:highlight w:val="yellow"/>
          <w:lang w:eastAsia="et-EE"/>
        </w:rPr>
        <w:t xml:space="preserve"> </w:t>
      </w:r>
    </w:p>
    <w:p w14:paraId="14025A19" w14:textId="70136FC6" w:rsidR="00BB55D0" w:rsidRDefault="009166AD" w:rsidP="006350EB">
      <w:pPr>
        <w:suppressAutoHyphens w:val="0"/>
        <w:autoSpaceDE w:val="0"/>
        <w:autoSpaceDN w:val="0"/>
        <w:adjustRightInd w:val="0"/>
        <w:jc w:val="both"/>
      </w:pPr>
      <w:r w:rsidRPr="003A1779">
        <w:rPr>
          <w:bCs/>
        </w:rPr>
        <w:t>Edasi tuleb teostada kändude juurimine</w:t>
      </w:r>
      <w:r w:rsidR="003963A3" w:rsidRPr="003A1779">
        <w:rPr>
          <w:bCs/>
        </w:rPr>
        <w:t xml:space="preserve"> </w:t>
      </w:r>
      <w:r w:rsidR="00BF44BE" w:rsidRPr="003A1779">
        <w:rPr>
          <w:bCs/>
        </w:rPr>
        <w:t>(</w:t>
      </w:r>
      <w:r w:rsidR="001B115B" w:rsidRPr="003A1779">
        <w:rPr>
          <w:bCs/>
        </w:rPr>
        <w:t>võsa</w:t>
      </w:r>
      <w:r w:rsidR="003A1779" w:rsidRPr="003A1779">
        <w:rPr>
          <w:bCs/>
        </w:rPr>
        <w:t xml:space="preserve"> kännud 1,02 ha ja metsa kännud 9,</w:t>
      </w:r>
      <w:r w:rsidR="00EE201E" w:rsidRPr="003A1779">
        <w:rPr>
          <w:bCs/>
        </w:rPr>
        <w:t>5</w:t>
      </w:r>
      <w:r w:rsidR="003A1779" w:rsidRPr="003A1779">
        <w:rPr>
          <w:bCs/>
        </w:rPr>
        <w:t>3</w:t>
      </w:r>
      <w:r w:rsidR="00DF4DAD" w:rsidRPr="003A1779">
        <w:rPr>
          <w:bCs/>
        </w:rPr>
        <w:t xml:space="preserve"> ha)</w:t>
      </w:r>
      <w:r w:rsidR="00040158" w:rsidRPr="003A1779">
        <w:rPr>
          <w:bCs/>
        </w:rPr>
        <w:t xml:space="preserve">. </w:t>
      </w:r>
      <w:r w:rsidR="00BB55D0" w:rsidRPr="003A1779">
        <w:rPr>
          <w:bCs/>
        </w:rPr>
        <w:t>Kännud juuritakse kogu teetrassi laiuse ulatuses</w:t>
      </w:r>
      <w:r w:rsidR="00A14104" w:rsidRPr="003A1779">
        <w:rPr>
          <w:bCs/>
        </w:rPr>
        <w:t xml:space="preserve"> ja </w:t>
      </w:r>
      <w:r w:rsidR="00953368" w:rsidRPr="003A1779">
        <w:rPr>
          <w:bCs/>
        </w:rPr>
        <w:t>koondatakse hunnikutesse</w:t>
      </w:r>
      <w:r w:rsidR="00230147" w:rsidRPr="003A1779">
        <w:rPr>
          <w:bCs/>
        </w:rPr>
        <w:t xml:space="preserve">. </w:t>
      </w:r>
      <w:r w:rsidR="00020020" w:rsidRPr="003A1779">
        <w:rPr>
          <w:bCs/>
        </w:rPr>
        <w:t>Võsaga kaetud aladel töödeldakse kraavi nõlva võimalusel freesimise teel, või eemaldatakse võsa juurestik sette eemaldamise käigus.</w:t>
      </w:r>
      <w:r w:rsidR="006266B3" w:rsidRPr="003A1779">
        <w:rPr>
          <w:bCs/>
        </w:rPr>
        <w:t xml:space="preserve"> </w:t>
      </w:r>
      <w:r w:rsidR="00D34133" w:rsidRPr="003A1779">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3A1779">
        <w:rPr>
          <w:bCs/>
        </w:rPr>
        <w:t>Juuritud känn</w:t>
      </w:r>
      <w:r w:rsidR="00330E2F" w:rsidRPr="003A1779">
        <w:rPr>
          <w:bCs/>
        </w:rPr>
        <w:t>ud ja väljatulnud kivid</w:t>
      </w:r>
      <w:r w:rsidR="00BC2995" w:rsidRPr="003A1779">
        <w:rPr>
          <w:bCs/>
        </w:rPr>
        <w:t xml:space="preserve"> </w:t>
      </w:r>
      <w:r w:rsidR="00330E2F" w:rsidRPr="003A1779">
        <w:rPr>
          <w:bCs/>
        </w:rPr>
        <w:t>tuleb paigutada trassi äärde nii, et ei tekiks katkematut valli, vahe tuleb jätta iga 25m tagant.</w:t>
      </w:r>
      <w:r w:rsidR="00CA6293" w:rsidRPr="003A1779">
        <w:rPr>
          <w:bCs/>
        </w:rPr>
        <w:t xml:space="preserve"> Sette võib paigutada ka olemasoleva mulde taha, kuid see peab jääma sellest madalamale. </w:t>
      </w:r>
      <w:r w:rsidR="00BC03AC" w:rsidRPr="003A1779">
        <w:rPr>
          <w:bCs/>
        </w:rPr>
        <w:t>Kraavitrasside mulded tuleb tasandada siledaks, liiklust võimaldavaks muldeks.</w:t>
      </w:r>
      <w:r w:rsidRPr="003A1779">
        <w:rPr>
          <w:bCs/>
        </w:rPr>
        <w:t xml:space="preserve"> Kivide, kändude ja puidu asetamine </w:t>
      </w:r>
      <w:r w:rsidR="003A1779" w:rsidRPr="003A1779">
        <w:rPr>
          <w:bCs/>
        </w:rPr>
        <w:t>tee</w:t>
      </w:r>
      <w:r w:rsidRPr="003A1779">
        <w:rPr>
          <w:bCs/>
        </w:rPr>
        <w:t xml:space="preserve"> mulletesse on keelatud. Kraavi teepoolsed perved peavad olema töödeldud tasemel, mis võimaldab mehhaniseeritud hooldust.</w:t>
      </w:r>
      <w:r w:rsidR="000B70FA" w:rsidRPr="003A1779">
        <w:t xml:space="preserve"> </w:t>
      </w:r>
    </w:p>
    <w:p w14:paraId="00EE7CA1" w14:textId="661AB9C6" w:rsidR="004A1EBF" w:rsidRDefault="004A1EBF" w:rsidP="00FA07FD">
      <w:pPr>
        <w:suppressAutoHyphens w:val="0"/>
        <w:autoSpaceDE w:val="0"/>
        <w:autoSpaceDN w:val="0"/>
        <w:adjustRightInd w:val="0"/>
        <w:jc w:val="both"/>
      </w:pPr>
      <w:r w:rsidRPr="004A1EBF">
        <w:rPr>
          <w:b/>
          <w:bCs/>
        </w:rPr>
        <w:t>Illimäe tee 1</w:t>
      </w:r>
      <w:r>
        <w:t xml:space="preserve"> (0,29 km) jaguneb kaheks osaks. Esimene lõik pikkusega 0.16km ehitatakse ning teine lõik pikkusega 0.13km rekonstrueeritakse. Illimäe tee 1 algab Vastseliina – Loosi </w:t>
      </w:r>
      <w:proofErr w:type="spellStart"/>
      <w:r>
        <w:t>kõrvalmaanteelt</w:t>
      </w:r>
      <w:proofErr w:type="spellEnd"/>
      <w:r>
        <w:t xml:space="preserve"> (25162), kuhu on ette nähtud rajada riigitee </w:t>
      </w:r>
      <w:proofErr w:type="spellStart"/>
      <w:r>
        <w:t>mahasõidukoht</w:t>
      </w:r>
      <w:proofErr w:type="spellEnd"/>
      <w:r>
        <w:t xml:space="preserve"> ja lõpeb RMK kvartalil VS192 eraldisel 5. kuhu on ette nähtud rajada tagasipööramisekoht TP-L. Tagasipööramisekohale on ette nähtud rajada 30cm paksune mulle.</w:t>
      </w:r>
      <w:r w:rsidR="00FA07FD" w:rsidRPr="00FA07FD">
        <w:t xml:space="preserve"> </w:t>
      </w:r>
      <w:r w:rsidR="00FA07FD">
        <w:t>Enamasti rajatakse tee äärde ühele poole teekraav. Illimäe tee 1-le on ette nähtud rajada 30cm paksune täiendav mulle selliselt, et mulde alune laius oleks 6.3m. Mulde ehitamiseks on ette nähtud kasutada ehitavatest veejuhtmetest saadavat mineraalpinnast ja juurde toodud pinnast. Ehitatav mulle on ette nähtud profileerida ja tihendada. Lubatud ei ole kasutada huumust.</w:t>
      </w:r>
    </w:p>
    <w:p w14:paraId="41F47E48" w14:textId="7E78EE9B" w:rsidR="004A1EBF" w:rsidRDefault="004A1EBF" w:rsidP="004A1EBF">
      <w:pPr>
        <w:suppressAutoHyphens w:val="0"/>
        <w:autoSpaceDE w:val="0"/>
        <w:autoSpaceDN w:val="0"/>
        <w:adjustRightInd w:val="0"/>
        <w:jc w:val="both"/>
      </w:pPr>
      <w:r>
        <w:t xml:space="preserve">Illimäe tee 1 </w:t>
      </w:r>
      <w:bookmarkStart w:id="5" w:name="_Hlk150173500"/>
      <w:r w:rsidR="00CE79FE">
        <w:t>rajatakse</w:t>
      </w:r>
      <w:r>
        <w:t xml:space="preserve"> tee pealt</w:t>
      </w:r>
      <w:r w:rsidR="00CE79FE">
        <w:t xml:space="preserve"> </w:t>
      </w:r>
      <w:r>
        <w:t>laiusega 4</w:t>
      </w:r>
      <w:r w:rsidR="00CE79FE">
        <w:t>,</w:t>
      </w:r>
      <w:r>
        <w:t xml:space="preserve">5m. Tee katendi konstruktsioon on geotekstiil </w:t>
      </w:r>
      <w:r w:rsidR="00255613" w:rsidRPr="00255613">
        <w:t xml:space="preserve">(deklareeritud tõmbetugevus MD/CMD ≥20 </w:t>
      </w:r>
      <w:proofErr w:type="spellStart"/>
      <w:r w:rsidR="00255613" w:rsidRPr="00255613">
        <w:t>kN</w:t>
      </w:r>
      <w:proofErr w:type="spellEnd"/>
      <w:r w:rsidR="00255613" w:rsidRPr="00255613">
        <w:t>/m, mitte kootud kangas, laiusega 5m)</w:t>
      </w:r>
      <w:r>
        <w:t xml:space="preserve">, kandevkiht </w:t>
      </w:r>
      <w:r w:rsidR="00D36CB4">
        <w:t xml:space="preserve">sorteeritud </w:t>
      </w:r>
      <w:r>
        <w:t>kruusast (</w:t>
      </w:r>
      <w:proofErr w:type="spellStart"/>
      <w:r>
        <w:t>pos</w:t>
      </w:r>
      <w:proofErr w:type="spellEnd"/>
      <w:r>
        <w:t xml:space="preserve"> 4) paksusega 20cm ja kulumiskiht </w:t>
      </w:r>
      <w:r w:rsidR="00D36CB4">
        <w:t xml:space="preserve">purustatud </w:t>
      </w:r>
      <w:r>
        <w:t>kruusast (</w:t>
      </w:r>
      <w:proofErr w:type="spellStart"/>
      <w:r>
        <w:t>pos</w:t>
      </w:r>
      <w:proofErr w:type="spellEnd"/>
      <w:r>
        <w:t xml:space="preserve"> 6) paksusega 10cm.</w:t>
      </w:r>
      <w:bookmarkEnd w:id="5"/>
    </w:p>
    <w:p w14:paraId="5B9D5A2F" w14:textId="053E1B05" w:rsidR="004A1EBF" w:rsidRDefault="004A1EBF" w:rsidP="004A1EBF">
      <w:pPr>
        <w:suppressAutoHyphens w:val="0"/>
        <w:autoSpaceDE w:val="0"/>
        <w:autoSpaceDN w:val="0"/>
        <w:adjustRightInd w:val="0"/>
        <w:jc w:val="both"/>
      </w:pPr>
      <w:r>
        <w:t>Tagasipööramis</w:t>
      </w:r>
      <w:r w:rsidR="00D36CB4">
        <w:t>e</w:t>
      </w:r>
      <w:r>
        <w:t>koha idapoolne lõik rajada olemasolevale pinnasteele, Illimäe teele. Tagasipööramis</w:t>
      </w:r>
      <w:r w:rsidR="005D1F99">
        <w:t>e</w:t>
      </w:r>
      <w:r>
        <w:t>koha katend on ette nähtud viia sujuvalt kokku olemasoleva Illimäe teega.</w:t>
      </w:r>
      <w:r w:rsidR="00FA07FD" w:rsidRPr="00FA07FD">
        <w:t xml:space="preserve"> </w:t>
      </w:r>
      <w:r w:rsidR="00FA07FD">
        <w:t xml:space="preserve">Illimäe tee 1 teele ei ole ette nähtud rajada </w:t>
      </w:r>
      <w:proofErr w:type="spellStart"/>
      <w:r w:rsidR="00FA07FD">
        <w:t>mahasõidukohti</w:t>
      </w:r>
      <w:proofErr w:type="spellEnd"/>
      <w:r w:rsidR="00FA07FD">
        <w:t xml:space="preserve"> ega truupe.</w:t>
      </w:r>
    </w:p>
    <w:p w14:paraId="11A64942" w14:textId="46E37AC7" w:rsidR="00CF787F" w:rsidRDefault="00CF787F" w:rsidP="00CF787F">
      <w:pPr>
        <w:suppressAutoHyphens w:val="0"/>
        <w:autoSpaceDE w:val="0"/>
        <w:autoSpaceDN w:val="0"/>
        <w:adjustRightInd w:val="0"/>
        <w:jc w:val="both"/>
      </w:pPr>
      <w:r w:rsidRPr="00CF787F">
        <w:rPr>
          <w:b/>
          <w:bCs/>
        </w:rPr>
        <w:t>Illimäe tee 2</w:t>
      </w:r>
      <w:r>
        <w:t xml:space="preserve"> (0,28km) algab Tallinn-Tartu-Võru-Luhamaa põhimaanteelt (2), kuhu on ette nähtud rajada riigitee </w:t>
      </w:r>
      <w:proofErr w:type="spellStart"/>
      <w:r>
        <w:t>mahasõidukoht</w:t>
      </w:r>
      <w:proofErr w:type="spellEnd"/>
      <w:r>
        <w:t xml:space="preserve"> ja lõpeb RMK kvartalil VS133 eraldisel 7. Tee rekonstrueeritava osa lõppu on ette nähtud rajada tagasipööramisekoht TP-L. Tagasipööramisekohale on ette nähtud rajada 30cm paksune mulle.</w:t>
      </w:r>
    </w:p>
    <w:p w14:paraId="64D22D0F" w14:textId="0123CF7D" w:rsidR="00CF787F" w:rsidRDefault="00CF787F" w:rsidP="00CF787F">
      <w:pPr>
        <w:suppressAutoHyphens w:val="0"/>
        <w:autoSpaceDE w:val="0"/>
        <w:autoSpaceDN w:val="0"/>
        <w:adjustRightInd w:val="0"/>
        <w:jc w:val="both"/>
      </w:pPr>
      <w:r>
        <w:t xml:space="preserve">Illimäe tee 2 </w:t>
      </w:r>
      <w:r w:rsidR="00A70FC4">
        <w:t>rajatakse</w:t>
      </w:r>
      <w:r>
        <w:t xml:space="preserve"> tee pealt</w:t>
      </w:r>
      <w:r w:rsidR="00A70FC4">
        <w:t xml:space="preserve"> </w:t>
      </w:r>
      <w:r>
        <w:t>laiusega 4</w:t>
      </w:r>
      <w:r w:rsidR="00A70FC4">
        <w:t>,</w:t>
      </w:r>
      <w:r>
        <w:t xml:space="preserve">5m. </w:t>
      </w:r>
      <w:r w:rsidR="00A70FC4">
        <w:t xml:space="preserve">Tee katendi konstruktsioon on geotekstiil </w:t>
      </w:r>
      <w:r w:rsidR="00A70FC4" w:rsidRPr="00255613">
        <w:t xml:space="preserve">(deklareeritud tõmbetugevus MD/CMD ≥20 </w:t>
      </w:r>
      <w:proofErr w:type="spellStart"/>
      <w:r w:rsidR="00A70FC4" w:rsidRPr="00255613">
        <w:t>kN</w:t>
      </w:r>
      <w:proofErr w:type="spellEnd"/>
      <w:r w:rsidR="00A70FC4" w:rsidRPr="00255613">
        <w:t>/m, mitte kootud kangas, laiusega 5m)</w:t>
      </w:r>
      <w:r w:rsidR="00A70FC4">
        <w:t>, kandevkiht sorteeritud kruusast (</w:t>
      </w:r>
      <w:proofErr w:type="spellStart"/>
      <w:r w:rsidR="00A70FC4">
        <w:t>pos</w:t>
      </w:r>
      <w:proofErr w:type="spellEnd"/>
      <w:r w:rsidR="00A70FC4">
        <w:t xml:space="preserve"> 4) paksusega 20cm ja kulumiskiht purustatud kruusast (</w:t>
      </w:r>
      <w:proofErr w:type="spellStart"/>
      <w:r w:rsidR="00A70FC4">
        <w:t>pos</w:t>
      </w:r>
      <w:proofErr w:type="spellEnd"/>
      <w:r w:rsidR="00A70FC4">
        <w:t xml:space="preserve"> 6) paksusega 10cm.</w:t>
      </w:r>
    </w:p>
    <w:p w14:paraId="30D341B3" w14:textId="0ED5ECAF" w:rsidR="00CF787F" w:rsidRDefault="00CF787F" w:rsidP="00CF787F">
      <w:pPr>
        <w:suppressAutoHyphens w:val="0"/>
        <w:autoSpaceDE w:val="0"/>
        <w:autoSpaceDN w:val="0"/>
        <w:adjustRightInd w:val="0"/>
        <w:jc w:val="both"/>
      </w:pPr>
      <w:r>
        <w:t>Tagasipööramise koha idapoolne lõik rajada olemasolevale pinnasteele, Illimäe teele. Tagasipööramise koha katend on ette nähtud viia sujuvalt kokku olemasoleva Illimäe teega.</w:t>
      </w:r>
      <w:r w:rsidR="00A569DA">
        <w:t xml:space="preserve"> </w:t>
      </w:r>
      <w:r>
        <w:t xml:space="preserve">Illimäe tee 2 äärde teekraave </w:t>
      </w:r>
      <w:r w:rsidR="00A569DA">
        <w:t>ei rajata</w:t>
      </w:r>
      <w:r>
        <w:t>.</w:t>
      </w:r>
      <w:r w:rsidR="00A569DA">
        <w:t xml:space="preserve"> </w:t>
      </w:r>
      <w:r>
        <w:t xml:space="preserve">Illimäe tee 2 teele on ette nähtud rajada 1 </w:t>
      </w:r>
      <w:proofErr w:type="spellStart"/>
      <w:r>
        <w:t>mahasõidukoht</w:t>
      </w:r>
      <w:proofErr w:type="spellEnd"/>
      <w:r>
        <w:t xml:space="preserve"> tüübiga M3 ja 1 truup.</w:t>
      </w:r>
      <w:r w:rsidR="003F448B">
        <w:t xml:space="preserve"> </w:t>
      </w:r>
      <w:r>
        <w:t>Illimäe tee 2-le ei ole ette nähtud rajada mullet.</w:t>
      </w:r>
    </w:p>
    <w:p w14:paraId="70D23BBB" w14:textId="5E461F6D" w:rsidR="004D3B91" w:rsidRDefault="003D296F" w:rsidP="004D3B91">
      <w:pPr>
        <w:suppressAutoHyphens w:val="0"/>
        <w:autoSpaceDE w:val="0"/>
        <w:autoSpaceDN w:val="0"/>
        <w:adjustRightInd w:val="0"/>
        <w:jc w:val="both"/>
      </w:pPr>
      <w:proofErr w:type="spellStart"/>
      <w:r w:rsidRPr="003D296F">
        <w:rPr>
          <w:b/>
          <w:bCs/>
        </w:rPr>
        <w:t>Liinidevahe</w:t>
      </w:r>
      <w:proofErr w:type="spellEnd"/>
      <w:r w:rsidRPr="003D296F">
        <w:rPr>
          <w:b/>
          <w:bCs/>
        </w:rPr>
        <w:t xml:space="preserve"> tee</w:t>
      </w:r>
      <w:r>
        <w:t xml:space="preserve"> </w:t>
      </w:r>
      <w:r w:rsidR="00C33F78">
        <w:t>(</w:t>
      </w:r>
      <w:r>
        <w:t>0</w:t>
      </w:r>
      <w:r w:rsidR="00C33F78">
        <w:t>,</w:t>
      </w:r>
      <w:r>
        <w:t>16</w:t>
      </w:r>
      <w:r w:rsidR="00C33F78">
        <w:t xml:space="preserve"> </w:t>
      </w:r>
      <w:r>
        <w:t>km</w:t>
      </w:r>
      <w:r w:rsidR="00C33F78">
        <w:t>)</w:t>
      </w:r>
      <w:r>
        <w:t xml:space="preserve"> algab Tallinn-Tartu-Võru-Luhamaa põhimaanteelt (2), kuhu on ette nähtud rajada riigitee </w:t>
      </w:r>
      <w:proofErr w:type="spellStart"/>
      <w:r>
        <w:t>mahasõidukoht</w:t>
      </w:r>
      <w:proofErr w:type="spellEnd"/>
      <w:r>
        <w:t xml:space="preserve"> ja lõpeb RMK kvartalil VS145 eraldisel 30. Tee ehitatava osa lõppu on ette nähtud rajada tagasipööramisekoht TP-L. Tagasipööramis</w:t>
      </w:r>
      <w:r w:rsidR="00BD12E8">
        <w:t>e</w:t>
      </w:r>
      <w:r>
        <w:t>kohale on ette nähtud rajada 30cm paksune mulle.</w:t>
      </w:r>
      <w:r w:rsidR="004D3B91" w:rsidRPr="004D3B91">
        <w:t xml:space="preserve"> </w:t>
      </w:r>
      <w:proofErr w:type="spellStart"/>
      <w:r w:rsidR="004D3B91">
        <w:t>Liinidevahe</w:t>
      </w:r>
      <w:proofErr w:type="spellEnd"/>
      <w:r w:rsidR="004D3B91">
        <w:t xml:space="preserve"> teele on ette nähtud rajada 30cm paksune täiendav mulle selliselt, et mulde alune laius oleks 6.3m. Mulde ehitamiseks on ette nähtud kasutada ehitavatest veejuhtmetest saadavat mineraalpinnast ja juurde toodud pinnast. Ehitatav mulle on ette nähtud profileerida ja tihendada. </w:t>
      </w:r>
    </w:p>
    <w:p w14:paraId="2F39D12A" w14:textId="35088208" w:rsidR="003D296F" w:rsidRDefault="004D3B91" w:rsidP="003D296F">
      <w:pPr>
        <w:suppressAutoHyphens w:val="0"/>
        <w:autoSpaceDE w:val="0"/>
        <w:autoSpaceDN w:val="0"/>
        <w:adjustRightInd w:val="0"/>
        <w:jc w:val="both"/>
      </w:pPr>
      <w:r>
        <w:lastRenderedPageBreak/>
        <w:t>Tee äärde rajatakse ühele poole teekraav.</w:t>
      </w:r>
    </w:p>
    <w:p w14:paraId="797D4E8A" w14:textId="30AA6464" w:rsidR="003D296F" w:rsidRDefault="003D296F" w:rsidP="003D296F">
      <w:pPr>
        <w:suppressAutoHyphens w:val="0"/>
        <w:autoSpaceDE w:val="0"/>
        <w:autoSpaceDN w:val="0"/>
        <w:adjustRightInd w:val="0"/>
        <w:jc w:val="both"/>
      </w:pPr>
      <w:proofErr w:type="spellStart"/>
      <w:r>
        <w:t>Liinidevahe</w:t>
      </w:r>
      <w:proofErr w:type="spellEnd"/>
      <w:r>
        <w:t xml:space="preserve"> tee </w:t>
      </w:r>
      <w:r w:rsidR="0038172C">
        <w:t xml:space="preserve">rajatakse tee pealt laiusega 4,5m. Tee katendi konstruktsioon on geotekstiil </w:t>
      </w:r>
      <w:r w:rsidR="0038172C" w:rsidRPr="00255613">
        <w:t xml:space="preserve">(deklareeritud tõmbetugevus MD/CMD ≥20 </w:t>
      </w:r>
      <w:proofErr w:type="spellStart"/>
      <w:r w:rsidR="0038172C" w:rsidRPr="00255613">
        <w:t>kN</w:t>
      </w:r>
      <w:proofErr w:type="spellEnd"/>
      <w:r w:rsidR="0038172C" w:rsidRPr="00255613">
        <w:t>/m, mitte kootud kangas, laiusega 5m)</w:t>
      </w:r>
      <w:r w:rsidR="0038172C">
        <w:t>, kandevkiht sorteeritud kruusast (</w:t>
      </w:r>
      <w:proofErr w:type="spellStart"/>
      <w:r w:rsidR="0038172C">
        <w:t>pos</w:t>
      </w:r>
      <w:proofErr w:type="spellEnd"/>
      <w:r w:rsidR="0038172C">
        <w:t xml:space="preserve"> 4) paksusega 20cm ja kulumiskiht purustatud kruusast (</w:t>
      </w:r>
      <w:proofErr w:type="spellStart"/>
      <w:r w:rsidR="0038172C">
        <w:t>pos</w:t>
      </w:r>
      <w:proofErr w:type="spellEnd"/>
      <w:r w:rsidR="0038172C">
        <w:t xml:space="preserve"> 6) paksusega 10cm.</w:t>
      </w:r>
      <w:r w:rsidR="00BD12E8">
        <w:t xml:space="preserve"> </w:t>
      </w:r>
    </w:p>
    <w:p w14:paraId="0AD22F12" w14:textId="77777777" w:rsidR="003D296F" w:rsidRDefault="003D296F" w:rsidP="003D296F">
      <w:pPr>
        <w:suppressAutoHyphens w:val="0"/>
        <w:autoSpaceDE w:val="0"/>
        <w:autoSpaceDN w:val="0"/>
        <w:adjustRightInd w:val="0"/>
        <w:jc w:val="both"/>
      </w:pPr>
      <w:proofErr w:type="spellStart"/>
      <w:r>
        <w:t>Liinidevahe</w:t>
      </w:r>
      <w:proofErr w:type="spellEnd"/>
      <w:r>
        <w:t xml:space="preserve"> teele ei ole ette nähtud rajada </w:t>
      </w:r>
      <w:proofErr w:type="spellStart"/>
      <w:r>
        <w:t>mahasõidukohti</w:t>
      </w:r>
      <w:proofErr w:type="spellEnd"/>
      <w:r>
        <w:t>, aga on ette nähtud rajada 2 truupi.</w:t>
      </w:r>
    </w:p>
    <w:p w14:paraId="146BE26D" w14:textId="6784D979" w:rsidR="003D296F" w:rsidRDefault="003D296F" w:rsidP="003D296F">
      <w:pPr>
        <w:suppressAutoHyphens w:val="0"/>
        <w:autoSpaceDE w:val="0"/>
        <w:autoSpaceDN w:val="0"/>
        <w:adjustRightInd w:val="0"/>
        <w:jc w:val="both"/>
      </w:pPr>
      <w:proofErr w:type="spellStart"/>
      <w:r w:rsidRPr="0038172C">
        <w:rPr>
          <w:b/>
          <w:bCs/>
        </w:rPr>
        <w:t>Köstremõtsa</w:t>
      </w:r>
      <w:proofErr w:type="spellEnd"/>
      <w:r w:rsidRPr="0038172C">
        <w:rPr>
          <w:b/>
          <w:bCs/>
        </w:rPr>
        <w:t xml:space="preserve"> tee</w:t>
      </w:r>
      <w:r>
        <w:t xml:space="preserve"> </w:t>
      </w:r>
      <w:r w:rsidR="004D3B91">
        <w:t>(</w:t>
      </w:r>
      <w:r>
        <w:t>0</w:t>
      </w:r>
      <w:r w:rsidR="004D3B91">
        <w:t>,</w:t>
      </w:r>
      <w:r>
        <w:t>92</w:t>
      </w:r>
      <w:r w:rsidR="004D3B91">
        <w:t xml:space="preserve"> </w:t>
      </w:r>
      <w:r>
        <w:t>km</w:t>
      </w:r>
      <w:r w:rsidR="004D3B91">
        <w:t xml:space="preserve">) </w:t>
      </w:r>
      <w:r>
        <w:t xml:space="preserve">algab Rõuge - Vastseliina </w:t>
      </w:r>
      <w:proofErr w:type="spellStart"/>
      <w:r>
        <w:t>kõrvalmaanteelt</w:t>
      </w:r>
      <w:proofErr w:type="spellEnd"/>
      <w:r>
        <w:t xml:space="preserve"> (25132), kuhu on ette nähtud rajada riigitee </w:t>
      </w:r>
      <w:proofErr w:type="spellStart"/>
      <w:r>
        <w:t>mahasõidukoht</w:t>
      </w:r>
      <w:proofErr w:type="spellEnd"/>
      <w:r>
        <w:t xml:space="preserve"> ja lõpeb RMK kvartalil VS143 eraldisel 4. Tee ehitatava osa lõppu on ette nähtud rajada tagasipööramisekoht TP-L. Tagasipööramis</w:t>
      </w:r>
      <w:r w:rsidR="005D020A">
        <w:t>e</w:t>
      </w:r>
      <w:r>
        <w:t>kohale on ette nähtud rajada 30cm paksune mulle.</w:t>
      </w:r>
    </w:p>
    <w:p w14:paraId="534DE0DD" w14:textId="6A767442" w:rsidR="001C494F" w:rsidRDefault="001C494F" w:rsidP="001C494F">
      <w:pPr>
        <w:suppressAutoHyphens w:val="0"/>
        <w:autoSpaceDE w:val="0"/>
        <w:autoSpaceDN w:val="0"/>
        <w:adjustRightInd w:val="0"/>
        <w:jc w:val="both"/>
      </w:pPr>
      <w:r>
        <w:t>Tee äärde rajatakse ühele poole teekraav või nõva. Kohati on mõlemal pool teed teekraav.</w:t>
      </w:r>
      <w:r w:rsidRPr="001C494F">
        <w:t xml:space="preserve"> </w:t>
      </w:r>
      <w:proofErr w:type="spellStart"/>
      <w:r>
        <w:t>Köstremõtsa</w:t>
      </w:r>
      <w:proofErr w:type="spellEnd"/>
      <w:r>
        <w:t xml:space="preserve"> teele on ette nähtud rajada 30cm paksune täiendav mulle selliselt, et mulde alune laius oleks 6.3m. Mulde ehitamiseks on ette nähtud kasutada ehitavatest veejuhtmetest saadavat mineraalpinnast ja juurde toodud pinnast. Ehitatav mulle on ette nähtud profileerida ja tihendada.</w:t>
      </w:r>
    </w:p>
    <w:p w14:paraId="09DA2360" w14:textId="77777777" w:rsidR="003D296F" w:rsidRDefault="003D296F" w:rsidP="003D296F">
      <w:pPr>
        <w:suppressAutoHyphens w:val="0"/>
        <w:autoSpaceDE w:val="0"/>
        <w:autoSpaceDN w:val="0"/>
        <w:adjustRightInd w:val="0"/>
        <w:jc w:val="both"/>
      </w:pPr>
      <w:proofErr w:type="spellStart"/>
      <w:r>
        <w:t>Köstremõtsa</w:t>
      </w:r>
      <w:proofErr w:type="spellEnd"/>
      <w:r>
        <w:t xml:space="preserve"> tee asub vahetult katastriüksuste Kuuse (87403:001:0800) ja Metsa (87401:005:0038) ääres. Ehitustööde käigus jätta eelnimetatud katastriüksuste puittaimestik puutumata.</w:t>
      </w:r>
    </w:p>
    <w:p w14:paraId="6145C55A" w14:textId="180FEABF" w:rsidR="003D296F" w:rsidRDefault="003D296F" w:rsidP="003D296F">
      <w:pPr>
        <w:suppressAutoHyphens w:val="0"/>
        <w:autoSpaceDE w:val="0"/>
        <w:autoSpaceDN w:val="0"/>
        <w:adjustRightInd w:val="0"/>
        <w:jc w:val="both"/>
      </w:pPr>
      <w:proofErr w:type="spellStart"/>
      <w:r>
        <w:t>Köstremõtsa</w:t>
      </w:r>
      <w:proofErr w:type="spellEnd"/>
      <w:r>
        <w:t xml:space="preserve"> tee </w:t>
      </w:r>
      <w:r w:rsidR="0038172C">
        <w:t xml:space="preserve">rajatakse tee pealt laiusega 4,5m. Tee katendi konstruktsioon on geotekstiil </w:t>
      </w:r>
      <w:r w:rsidR="0038172C" w:rsidRPr="00255613">
        <w:t xml:space="preserve">(deklareeritud tõmbetugevus MD/CMD ≥20 </w:t>
      </w:r>
      <w:proofErr w:type="spellStart"/>
      <w:r w:rsidR="0038172C" w:rsidRPr="00255613">
        <w:t>kN</w:t>
      </w:r>
      <w:proofErr w:type="spellEnd"/>
      <w:r w:rsidR="0038172C" w:rsidRPr="00255613">
        <w:t>/m, mitte kootud kangas, laiusega 5m)</w:t>
      </w:r>
      <w:r w:rsidR="0038172C">
        <w:t>, kandevkiht sorteeritud kruusast (</w:t>
      </w:r>
      <w:proofErr w:type="spellStart"/>
      <w:r w:rsidR="0038172C">
        <w:t>pos</w:t>
      </w:r>
      <w:proofErr w:type="spellEnd"/>
      <w:r w:rsidR="0038172C">
        <w:t xml:space="preserve"> 4) paksusega 20cm ja kulumiskiht purustatud kruusast (</w:t>
      </w:r>
      <w:proofErr w:type="spellStart"/>
      <w:r w:rsidR="0038172C">
        <w:t>pos</w:t>
      </w:r>
      <w:proofErr w:type="spellEnd"/>
      <w:r w:rsidR="0038172C">
        <w:t xml:space="preserve"> 6) paksusega 10cm.</w:t>
      </w:r>
    </w:p>
    <w:p w14:paraId="3A669EBC" w14:textId="64EE064C" w:rsidR="003D296F" w:rsidRDefault="003D296F" w:rsidP="003D296F">
      <w:pPr>
        <w:suppressAutoHyphens w:val="0"/>
        <w:autoSpaceDE w:val="0"/>
        <w:autoSpaceDN w:val="0"/>
        <w:adjustRightInd w:val="0"/>
        <w:jc w:val="both"/>
      </w:pPr>
      <w:proofErr w:type="spellStart"/>
      <w:r>
        <w:t>Köstremõtsa</w:t>
      </w:r>
      <w:proofErr w:type="spellEnd"/>
      <w:r>
        <w:t xml:space="preserve"> teele on ette nähtud rajada 2 </w:t>
      </w:r>
      <w:proofErr w:type="spellStart"/>
      <w:r>
        <w:t>mahasõidukohta</w:t>
      </w:r>
      <w:proofErr w:type="spellEnd"/>
      <w:r>
        <w:t xml:space="preserve"> tüübiga M3 ja 3 truupi</w:t>
      </w:r>
      <w:r w:rsidR="00602CF9">
        <w:t xml:space="preserve"> ning</w:t>
      </w:r>
      <w:r>
        <w:t xml:space="preserve"> tee Pk-43 juurde on ette nähtud rajada leevendusveekogu.</w:t>
      </w:r>
    </w:p>
    <w:p w14:paraId="5BB21CC8" w14:textId="737E1750" w:rsidR="003D296F" w:rsidRDefault="003D296F" w:rsidP="003D296F">
      <w:pPr>
        <w:suppressAutoHyphens w:val="0"/>
        <w:autoSpaceDE w:val="0"/>
        <w:autoSpaceDN w:val="0"/>
        <w:adjustRightInd w:val="0"/>
        <w:jc w:val="both"/>
      </w:pPr>
      <w:r w:rsidRPr="0038172C">
        <w:rPr>
          <w:b/>
          <w:bCs/>
        </w:rPr>
        <w:t>Juulamäe tee</w:t>
      </w:r>
      <w:r>
        <w:t xml:space="preserve"> </w:t>
      </w:r>
      <w:r w:rsidR="00602CF9">
        <w:t>(</w:t>
      </w:r>
      <w:r>
        <w:t>0</w:t>
      </w:r>
      <w:r w:rsidR="00602CF9">
        <w:t>,</w:t>
      </w:r>
      <w:r>
        <w:t>81</w:t>
      </w:r>
      <w:r w:rsidR="00602CF9">
        <w:t xml:space="preserve"> </w:t>
      </w:r>
      <w:r>
        <w:t>km</w:t>
      </w:r>
      <w:r w:rsidR="00602CF9">
        <w:t xml:space="preserve">) </w:t>
      </w:r>
      <w:r>
        <w:t xml:space="preserve">algab Vastseliina - Meremäe – Kliima </w:t>
      </w:r>
      <w:proofErr w:type="spellStart"/>
      <w:r>
        <w:t>kõrvalmaanteelt</w:t>
      </w:r>
      <w:proofErr w:type="spellEnd"/>
      <w:r>
        <w:t xml:space="preserve"> (25182), kuhu on ette nähtud rajada riigitee </w:t>
      </w:r>
      <w:proofErr w:type="spellStart"/>
      <w:r>
        <w:t>mahasõidukoht</w:t>
      </w:r>
      <w:proofErr w:type="spellEnd"/>
      <w:r>
        <w:t xml:space="preserve"> ja lõpeb ristumisel Asunduse – Kutsari teega. Tee rekonstrueeritava osa lõppu on ette nähtud rajada tagasipööramisekoht TP-L. Tagasipööramis</w:t>
      </w:r>
      <w:r w:rsidR="00602CF9">
        <w:t>e</w:t>
      </w:r>
      <w:r>
        <w:t>kohale on ette nähtud rajada 30cm paksune mulle. Tagasipööramise koha loodepoolne lõik rajada olemasolevale pinnasteele. Tagasipööramise koha katend on ette nähtud viia sujuvalt kokku olemasoleva teega. Tagasipööramise koha kirdepoolne lõik rajada RMK maale.</w:t>
      </w:r>
    </w:p>
    <w:p w14:paraId="5B07005E" w14:textId="77777777" w:rsidR="003D296F" w:rsidRDefault="003D296F" w:rsidP="003D296F">
      <w:pPr>
        <w:suppressAutoHyphens w:val="0"/>
        <w:autoSpaceDE w:val="0"/>
        <w:autoSpaceDN w:val="0"/>
        <w:adjustRightInd w:val="0"/>
        <w:jc w:val="both"/>
      </w:pPr>
      <w:r>
        <w:t xml:space="preserve">Juulamäe tee asub vahetult katastriüksuste Ristimäe (46002:001:0122), Pikamäe (46002:001:1300) ja </w:t>
      </w:r>
      <w:proofErr w:type="spellStart"/>
      <w:r>
        <w:t>Kaldala</w:t>
      </w:r>
      <w:proofErr w:type="spellEnd"/>
      <w:r>
        <w:t xml:space="preserve"> (46002:001:1310) ääres. Ehitustööde käigus jätta eelnimetatud katastriüksuste puittaimestik puutumata.</w:t>
      </w:r>
    </w:p>
    <w:p w14:paraId="1D444127" w14:textId="35ABCF18" w:rsidR="003D296F" w:rsidRDefault="003D296F" w:rsidP="0038172C">
      <w:pPr>
        <w:suppressAutoHyphens w:val="0"/>
        <w:autoSpaceDE w:val="0"/>
        <w:autoSpaceDN w:val="0"/>
        <w:adjustRightInd w:val="0"/>
        <w:jc w:val="both"/>
      </w:pPr>
      <w:r>
        <w:t xml:space="preserve">Juulamäe tee </w:t>
      </w:r>
      <w:r w:rsidR="0038172C">
        <w:t xml:space="preserve">rajatakse tee pealt laiusega 4,5m. Tee katendi konstruktsioon on geotekstiil </w:t>
      </w:r>
      <w:r w:rsidR="0038172C" w:rsidRPr="00255613">
        <w:t xml:space="preserve">(deklareeritud tõmbetugevus MD/CMD ≥20 </w:t>
      </w:r>
      <w:proofErr w:type="spellStart"/>
      <w:r w:rsidR="0038172C" w:rsidRPr="00255613">
        <w:t>kN</w:t>
      </w:r>
      <w:proofErr w:type="spellEnd"/>
      <w:r w:rsidR="0038172C" w:rsidRPr="00255613">
        <w:t>/m, mitte kootud kangas, laiusega 5m)</w:t>
      </w:r>
      <w:r w:rsidR="0038172C">
        <w:t>, kandevkiht sorteeritud kruusast (</w:t>
      </w:r>
      <w:proofErr w:type="spellStart"/>
      <w:r w:rsidR="0038172C">
        <w:t>pos</w:t>
      </w:r>
      <w:proofErr w:type="spellEnd"/>
      <w:r w:rsidR="0038172C">
        <w:t xml:space="preserve"> 4) paksusega 20cm ja kulumiskiht purustatud kruusast (</w:t>
      </w:r>
      <w:proofErr w:type="spellStart"/>
      <w:r w:rsidR="0038172C">
        <w:t>pos</w:t>
      </w:r>
      <w:proofErr w:type="spellEnd"/>
      <w:r w:rsidR="0038172C">
        <w:t xml:space="preserve"> 6) paksusega 10cm.</w:t>
      </w:r>
    </w:p>
    <w:p w14:paraId="5E84359B" w14:textId="52D442C9" w:rsidR="003D296F" w:rsidRDefault="003D296F" w:rsidP="003D296F">
      <w:pPr>
        <w:suppressAutoHyphens w:val="0"/>
        <w:autoSpaceDE w:val="0"/>
        <w:autoSpaceDN w:val="0"/>
        <w:adjustRightInd w:val="0"/>
        <w:jc w:val="both"/>
      </w:pPr>
      <w:r>
        <w:t xml:space="preserve">Juulamäe teele on ette nähtud rajada 6 </w:t>
      </w:r>
      <w:proofErr w:type="spellStart"/>
      <w:r>
        <w:t>mahasõidukohta</w:t>
      </w:r>
      <w:proofErr w:type="spellEnd"/>
      <w:r>
        <w:t xml:space="preserve"> tüüpidega M3 ja M5 ning 2 truupi. Pikettide Pk-24 ja Pk-25 vahele on ette nähtud rajada lõuna poole teed möödasõidukoht MS pikkusega 25m.</w:t>
      </w:r>
    </w:p>
    <w:p w14:paraId="0E7FEB15" w14:textId="6A157176" w:rsidR="003D296F" w:rsidRDefault="003D296F" w:rsidP="003D296F">
      <w:pPr>
        <w:suppressAutoHyphens w:val="0"/>
        <w:autoSpaceDE w:val="0"/>
        <w:autoSpaceDN w:val="0"/>
        <w:adjustRightInd w:val="0"/>
        <w:jc w:val="both"/>
      </w:pPr>
      <w:r w:rsidRPr="0038172C">
        <w:rPr>
          <w:b/>
          <w:bCs/>
        </w:rPr>
        <w:t>Lakeniidu harutee</w:t>
      </w:r>
      <w:r>
        <w:t xml:space="preserve"> </w:t>
      </w:r>
      <w:r w:rsidR="00760B88">
        <w:t>(</w:t>
      </w:r>
      <w:r>
        <w:t>0</w:t>
      </w:r>
      <w:r w:rsidR="00760B88">
        <w:t>,</w:t>
      </w:r>
      <w:r>
        <w:t>57</w:t>
      </w:r>
      <w:r w:rsidR="00760B88">
        <w:t xml:space="preserve"> </w:t>
      </w:r>
      <w:r>
        <w:t>km</w:t>
      </w:r>
      <w:r w:rsidR="00760B88">
        <w:t xml:space="preserve">) </w:t>
      </w:r>
      <w:r>
        <w:t xml:space="preserve">algab Vastseliina - Meremäe – Kliima </w:t>
      </w:r>
      <w:proofErr w:type="spellStart"/>
      <w:r>
        <w:t>kõrvalmaanteelt</w:t>
      </w:r>
      <w:proofErr w:type="spellEnd"/>
      <w:r>
        <w:t xml:space="preserve"> (25182), kuhu on ette nähtud rajada riigitee </w:t>
      </w:r>
      <w:proofErr w:type="spellStart"/>
      <w:r>
        <w:t>mahasõidukoht</w:t>
      </w:r>
      <w:proofErr w:type="spellEnd"/>
      <w:r>
        <w:t xml:space="preserve"> ja lõpeb ristumisega Lakeniidu teega. Tee ehitatava osa lõppu on ette nähtud rajada tagasipööramis</w:t>
      </w:r>
      <w:r w:rsidR="00C25D85">
        <w:t>e</w:t>
      </w:r>
      <w:r>
        <w:t>koht TP-I. Tagasipööramis</w:t>
      </w:r>
      <w:r w:rsidR="00C25D85">
        <w:t>e</w:t>
      </w:r>
      <w:r>
        <w:t>koha katend on ette nähtud viia sujuvalt kokku olemasoleva teega. Tagasipööramis</w:t>
      </w:r>
      <w:r w:rsidR="00531AAE">
        <w:t>e</w:t>
      </w:r>
      <w:r>
        <w:t>kohale ei ole ette nähtud rajada mullet. Tagasipööramis</w:t>
      </w:r>
      <w:r w:rsidR="00531AAE">
        <w:t>e</w:t>
      </w:r>
      <w:r>
        <w:t>koht rajada selliselt, et Lakeniidu harutee ja Lakeniidu tee ristumine oleks täisnurga all. Tagasipööramis</w:t>
      </w:r>
      <w:r w:rsidR="00531AAE">
        <w:t>e</w:t>
      </w:r>
      <w:r>
        <w:t>koha TP-I ehitamisel juhinduda joonisest Joonis 8.</w:t>
      </w:r>
    </w:p>
    <w:p w14:paraId="7497D737" w14:textId="3F029317" w:rsidR="003D296F" w:rsidRDefault="003D296F" w:rsidP="003D296F">
      <w:pPr>
        <w:suppressAutoHyphens w:val="0"/>
        <w:autoSpaceDE w:val="0"/>
        <w:autoSpaceDN w:val="0"/>
        <w:adjustRightInd w:val="0"/>
        <w:jc w:val="both"/>
      </w:pPr>
      <w:r>
        <w:lastRenderedPageBreak/>
        <w:t xml:space="preserve">Lakeniidu harutee </w:t>
      </w:r>
      <w:r w:rsidR="006D14DC">
        <w:t xml:space="preserve">rajatakse tee pealt laiusega 4,5m. Tee katendi konstruktsioon on geotekstiil </w:t>
      </w:r>
      <w:r w:rsidR="006D14DC" w:rsidRPr="00255613">
        <w:t xml:space="preserve">(deklareeritud tõmbetugevus MD/CMD ≥20 </w:t>
      </w:r>
      <w:proofErr w:type="spellStart"/>
      <w:r w:rsidR="006D14DC" w:rsidRPr="00255613">
        <w:t>kN</w:t>
      </w:r>
      <w:proofErr w:type="spellEnd"/>
      <w:r w:rsidR="006D14DC" w:rsidRPr="00255613">
        <w:t>/m, mitte kootud kangas, laiusega 5m)</w:t>
      </w:r>
      <w:r w:rsidR="006D14DC">
        <w:t>, kandevkiht sorteeritud kruusast (</w:t>
      </w:r>
      <w:proofErr w:type="spellStart"/>
      <w:r w:rsidR="006D14DC">
        <w:t>pos</w:t>
      </w:r>
      <w:proofErr w:type="spellEnd"/>
      <w:r w:rsidR="006D14DC">
        <w:t xml:space="preserve"> 4) paksusega 20cm ja kulumiskiht purustatud kruusast (</w:t>
      </w:r>
      <w:proofErr w:type="spellStart"/>
      <w:r w:rsidR="006D14DC">
        <w:t>pos</w:t>
      </w:r>
      <w:proofErr w:type="spellEnd"/>
      <w:r w:rsidR="006D14DC">
        <w:t xml:space="preserve"> 6) paksusega 10cm.</w:t>
      </w:r>
    </w:p>
    <w:p w14:paraId="2617BBA7" w14:textId="13646DA3" w:rsidR="003D296F" w:rsidRDefault="003D296F" w:rsidP="003D296F">
      <w:pPr>
        <w:suppressAutoHyphens w:val="0"/>
        <w:autoSpaceDE w:val="0"/>
        <w:autoSpaceDN w:val="0"/>
        <w:adjustRightInd w:val="0"/>
        <w:jc w:val="both"/>
      </w:pPr>
      <w:r>
        <w:t xml:space="preserve">Lakeniidu haruteele on ette nähtud rajada 3 </w:t>
      </w:r>
      <w:proofErr w:type="spellStart"/>
      <w:r>
        <w:t>mahasõidukohta</w:t>
      </w:r>
      <w:proofErr w:type="spellEnd"/>
      <w:r>
        <w:t xml:space="preserve"> tüübiga M3 ja 1 truup. Lisaks on ette nähtud ehitada uus ülesõidukoht kraavile 604</w:t>
      </w:r>
      <w:r w:rsidR="00E341E2">
        <w:t xml:space="preserve">  koos </w:t>
      </w:r>
      <w:r>
        <w:t>uue truubi ehitamis</w:t>
      </w:r>
      <w:r w:rsidR="00E341E2">
        <w:t xml:space="preserve">ega </w:t>
      </w:r>
      <w:r>
        <w:t>T18.</w:t>
      </w:r>
    </w:p>
    <w:p w14:paraId="1DA04063" w14:textId="304CA2F4" w:rsidR="003D296F" w:rsidRDefault="003D296F" w:rsidP="003D296F">
      <w:pPr>
        <w:suppressAutoHyphens w:val="0"/>
        <w:autoSpaceDE w:val="0"/>
        <w:autoSpaceDN w:val="0"/>
        <w:adjustRightInd w:val="0"/>
        <w:jc w:val="both"/>
      </w:pPr>
      <w:r w:rsidRPr="006D14DC">
        <w:rPr>
          <w:b/>
          <w:bCs/>
        </w:rPr>
        <w:t>Lakeniidu tee</w:t>
      </w:r>
      <w:r>
        <w:t xml:space="preserve"> </w:t>
      </w:r>
      <w:r w:rsidR="00E341E2">
        <w:t>(</w:t>
      </w:r>
      <w:r>
        <w:t>0</w:t>
      </w:r>
      <w:r w:rsidR="00E341E2">
        <w:t>,</w:t>
      </w:r>
      <w:r>
        <w:t>32</w:t>
      </w:r>
      <w:r w:rsidR="00E341E2">
        <w:t xml:space="preserve"> </w:t>
      </w:r>
      <w:r>
        <w:t>km</w:t>
      </w:r>
      <w:r w:rsidR="00E341E2">
        <w:t xml:space="preserve">) </w:t>
      </w:r>
      <w:r>
        <w:t xml:space="preserve">algab ristumisel Lakeniidu haruteega ja lõpeb Vastseliina - Meremäe – Kliima </w:t>
      </w:r>
      <w:proofErr w:type="spellStart"/>
      <w:r>
        <w:t>kõrvalmaanteega</w:t>
      </w:r>
      <w:proofErr w:type="spellEnd"/>
      <w:r>
        <w:t xml:space="preserve"> (25182), kuhu on ette nähtud rajada riigitee </w:t>
      </w:r>
      <w:proofErr w:type="spellStart"/>
      <w:r>
        <w:t>mahasõidukoht</w:t>
      </w:r>
      <w:proofErr w:type="spellEnd"/>
      <w:r>
        <w:t>. Tee rekonstrueeritava osa algusesse on ette nähtud rajada tagasipööramis</w:t>
      </w:r>
      <w:r w:rsidR="00521022">
        <w:t>e</w:t>
      </w:r>
      <w:r>
        <w:t>koht TP-I. Tagasipööramis</w:t>
      </w:r>
      <w:r w:rsidR="00FB0060">
        <w:t>e</w:t>
      </w:r>
      <w:r>
        <w:t>koha katend on ette nähtud viia sujuvalt kokku olemasoleva teega. Tagasipööramis</w:t>
      </w:r>
      <w:r w:rsidR="00FB0060">
        <w:t>e</w:t>
      </w:r>
      <w:r>
        <w:t>kohale ei ole ette nähtud rajada mullet. Tagasipööramise koht rajada selliselt, et Lakeniidu harutee ja Lakeniidu tee ristumine oleks täisnurga all. Tagasipööramis</w:t>
      </w:r>
      <w:r w:rsidR="00FB0060">
        <w:t>e</w:t>
      </w:r>
      <w:r>
        <w:t>koha TP-I ehitamisel juhinduda joonisest Joonis 8.</w:t>
      </w:r>
    </w:p>
    <w:p w14:paraId="117F9DB8" w14:textId="34445116" w:rsidR="003D296F" w:rsidRDefault="003D296F" w:rsidP="006D14DC">
      <w:pPr>
        <w:suppressAutoHyphens w:val="0"/>
        <w:autoSpaceDE w:val="0"/>
        <w:autoSpaceDN w:val="0"/>
        <w:adjustRightInd w:val="0"/>
        <w:jc w:val="both"/>
      </w:pPr>
      <w:r>
        <w:t xml:space="preserve">Lakeniidu tee </w:t>
      </w:r>
      <w:r w:rsidR="006D14DC" w:rsidRPr="006D14DC">
        <w:t xml:space="preserve">rajatakse tee pealt laiusega 4,5m. Tee katendi konstruktsioon on geotekstiil (deklareeritud tõmbetugevus MD/CMD ≥20 </w:t>
      </w:r>
      <w:proofErr w:type="spellStart"/>
      <w:r w:rsidR="006D14DC" w:rsidRPr="006D14DC">
        <w:t>kN</w:t>
      </w:r>
      <w:proofErr w:type="spellEnd"/>
      <w:r w:rsidR="006D14DC" w:rsidRPr="006D14DC">
        <w:t>/m, mitte kootud kangas, laiusega 5m), kandevkiht sorteeritud kruusast (</w:t>
      </w:r>
      <w:proofErr w:type="spellStart"/>
      <w:r w:rsidR="006D14DC" w:rsidRPr="006D14DC">
        <w:t>pos</w:t>
      </w:r>
      <w:proofErr w:type="spellEnd"/>
      <w:r w:rsidR="006D14DC" w:rsidRPr="006D14DC">
        <w:t xml:space="preserve"> 4) paksusega 20cm ja kulumiskiht purustatud kruusast (</w:t>
      </w:r>
      <w:proofErr w:type="spellStart"/>
      <w:r w:rsidR="006D14DC" w:rsidRPr="006D14DC">
        <w:t>pos</w:t>
      </w:r>
      <w:proofErr w:type="spellEnd"/>
      <w:r w:rsidR="006D14DC" w:rsidRPr="006D14DC">
        <w:t xml:space="preserve"> 6) paksusega 10cm.</w:t>
      </w:r>
    </w:p>
    <w:p w14:paraId="67D25683" w14:textId="77777777" w:rsidR="003D296F" w:rsidRDefault="003D296F" w:rsidP="003D296F">
      <w:pPr>
        <w:suppressAutoHyphens w:val="0"/>
        <w:autoSpaceDE w:val="0"/>
        <w:autoSpaceDN w:val="0"/>
        <w:adjustRightInd w:val="0"/>
        <w:jc w:val="both"/>
      </w:pPr>
      <w:r>
        <w:t>Lakeniidu teele ei ole ette nähtud rajada mullet, kuid tee laienduse tõttu tuleb teest paremal olevat nõlva kaevata selliselt, et tuleks välja nõutud tee katendi laius ja nõlva kalle oleks 1:2.</w:t>
      </w:r>
    </w:p>
    <w:p w14:paraId="4F64B2F0" w14:textId="52AAB557" w:rsidR="003D296F" w:rsidRDefault="003D296F" w:rsidP="003D296F">
      <w:pPr>
        <w:suppressAutoHyphens w:val="0"/>
        <w:autoSpaceDE w:val="0"/>
        <w:autoSpaceDN w:val="0"/>
        <w:adjustRightInd w:val="0"/>
        <w:jc w:val="both"/>
      </w:pPr>
      <w:r w:rsidRPr="006D14DC">
        <w:rPr>
          <w:b/>
          <w:bCs/>
        </w:rPr>
        <w:t>Ristimäe vahtkonna tee</w:t>
      </w:r>
      <w:r>
        <w:t xml:space="preserve"> </w:t>
      </w:r>
      <w:r w:rsidR="008A4EA0">
        <w:t>(</w:t>
      </w:r>
      <w:r>
        <w:t>0</w:t>
      </w:r>
      <w:r w:rsidR="008A4EA0">
        <w:t>,</w:t>
      </w:r>
      <w:r>
        <w:t>84</w:t>
      </w:r>
      <w:r w:rsidR="008A4EA0">
        <w:t xml:space="preserve"> </w:t>
      </w:r>
      <w:r>
        <w:t>km</w:t>
      </w:r>
      <w:r w:rsidR="008A4EA0">
        <w:t xml:space="preserve">) </w:t>
      </w:r>
      <w:r>
        <w:t xml:space="preserve">algab Vastseliina - Meremäe – Kliima </w:t>
      </w:r>
      <w:proofErr w:type="spellStart"/>
      <w:r>
        <w:t>kõrvalmaanteega</w:t>
      </w:r>
      <w:proofErr w:type="spellEnd"/>
      <w:r>
        <w:t xml:space="preserve"> (25182), kuhu on ette nähtud rajada riigitee </w:t>
      </w:r>
      <w:proofErr w:type="spellStart"/>
      <w:r>
        <w:t>mahasõidukoht</w:t>
      </w:r>
      <w:proofErr w:type="spellEnd"/>
      <w:r>
        <w:t xml:space="preserve"> ja lõpeb ristumisel Haavamäe teega.</w:t>
      </w:r>
    </w:p>
    <w:p w14:paraId="358BD5C0" w14:textId="5AF43262" w:rsidR="003D296F" w:rsidRDefault="003D296F" w:rsidP="003D296F">
      <w:pPr>
        <w:suppressAutoHyphens w:val="0"/>
        <w:autoSpaceDE w:val="0"/>
        <w:autoSpaceDN w:val="0"/>
        <w:adjustRightInd w:val="0"/>
        <w:jc w:val="both"/>
      </w:pPr>
      <w:r>
        <w:t xml:space="preserve">Ristimäe vahtkonna tee </w:t>
      </w:r>
      <w:r w:rsidR="006D14DC" w:rsidRPr="006D14DC">
        <w:t xml:space="preserve">rajatakse tee pealt laiusega 4,5m. Tee katendi konstruktsioon on geotekstiil (deklareeritud tõmbetugevus MD/CMD ≥20 </w:t>
      </w:r>
      <w:proofErr w:type="spellStart"/>
      <w:r w:rsidR="006D14DC" w:rsidRPr="006D14DC">
        <w:t>kN</w:t>
      </w:r>
      <w:proofErr w:type="spellEnd"/>
      <w:r w:rsidR="006D14DC" w:rsidRPr="006D14DC">
        <w:t>/m, mitte kootud kangas, laiusega 5m), kandevkiht sorteeritud kruusast (</w:t>
      </w:r>
      <w:proofErr w:type="spellStart"/>
      <w:r w:rsidR="006D14DC" w:rsidRPr="006D14DC">
        <w:t>pos</w:t>
      </w:r>
      <w:proofErr w:type="spellEnd"/>
      <w:r w:rsidR="006D14DC" w:rsidRPr="006D14DC">
        <w:t xml:space="preserve"> 4) paksusega 20cm ja kulumiskiht purustatud kruusast (</w:t>
      </w:r>
      <w:proofErr w:type="spellStart"/>
      <w:r w:rsidR="006D14DC" w:rsidRPr="006D14DC">
        <w:t>pos</w:t>
      </w:r>
      <w:proofErr w:type="spellEnd"/>
      <w:r w:rsidR="006D14DC" w:rsidRPr="006D14DC">
        <w:t xml:space="preserve"> 6) paksusega 10cm.</w:t>
      </w:r>
    </w:p>
    <w:p w14:paraId="595A6D5A" w14:textId="77777777" w:rsidR="003D296F" w:rsidRDefault="003D296F" w:rsidP="003D296F">
      <w:pPr>
        <w:suppressAutoHyphens w:val="0"/>
        <w:autoSpaceDE w:val="0"/>
        <w:autoSpaceDN w:val="0"/>
        <w:adjustRightInd w:val="0"/>
        <w:jc w:val="both"/>
      </w:pPr>
      <w:r>
        <w:t xml:space="preserve">Ristimäe vahtkonna teele on ette nähtud rajada 3 </w:t>
      </w:r>
      <w:proofErr w:type="spellStart"/>
      <w:r>
        <w:t>mahasõidukohta</w:t>
      </w:r>
      <w:proofErr w:type="spellEnd"/>
      <w:r>
        <w:t xml:space="preserve"> tüübiga M3 ja 2 truupi. Lisaks rajatakse </w:t>
      </w:r>
      <w:proofErr w:type="spellStart"/>
      <w:r>
        <w:t>mahasõidukoht</w:t>
      </w:r>
      <w:proofErr w:type="spellEnd"/>
      <w:r>
        <w:t xml:space="preserve"> M3 rekonstrueeritavalt teelt olemasolevasse seisukorda jäävale Ristimäe vahtkonna teele.</w:t>
      </w:r>
    </w:p>
    <w:p w14:paraId="5735D7B7" w14:textId="4FA8F0F1" w:rsidR="003D296F" w:rsidRDefault="003D296F" w:rsidP="003D296F">
      <w:pPr>
        <w:suppressAutoHyphens w:val="0"/>
        <w:autoSpaceDE w:val="0"/>
        <w:autoSpaceDN w:val="0"/>
        <w:adjustRightInd w:val="0"/>
        <w:jc w:val="both"/>
      </w:pPr>
      <w:r w:rsidRPr="006D14DC">
        <w:rPr>
          <w:b/>
          <w:bCs/>
        </w:rPr>
        <w:t>Haavamäe tee</w:t>
      </w:r>
      <w:r>
        <w:t xml:space="preserve"> </w:t>
      </w:r>
      <w:r w:rsidR="001E7B50">
        <w:t>(</w:t>
      </w:r>
      <w:r>
        <w:t>1</w:t>
      </w:r>
      <w:r w:rsidR="001E7B50">
        <w:t>,</w:t>
      </w:r>
      <w:r>
        <w:t>20</w:t>
      </w:r>
      <w:r w:rsidR="001E7B50">
        <w:t xml:space="preserve"> </w:t>
      </w:r>
      <w:r>
        <w:t>km</w:t>
      </w:r>
      <w:r w:rsidR="001E7B50">
        <w:t xml:space="preserve">) </w:t>
      </w:r>
      <w:r>
        <w:t xml:space="preserve">algab ristumisel Ristimäe vahtkonna teega ja lõpeb ristumisel Vastseliina – </w:t>
      </w:r>
      <w:proofErr w:type="spellStart"/>
      <w:r>
        <w:t>Kornitsa</w:t>
      </w:r>
      <w:proofErr w:type="spellEnd"/>
      <w:r>
        <w:t xml:space="preserve"> teega, kuhu on ette nähtud rajada teede ristumiskoht R-T. Ristumiskohale ei ole ette nähtud mullet rajada.</w:t>
      </w:r>
    </w:p>
    <w:p w14:paraId="17D1396D" w14:textId="0B850D6A" w:rsidR="003D296F" w:rsidRDefault="003D296F" w:rsidP="003D296F">
      <w:pPr>
        <w:suppressAutoHyphens w:val="0"/>
        <w:autoSpaceDE w:val="0"/>
        <w:autoSpaceDN w:val="0"/>
        <w:adjustRightInd w:val="0"/>
        <w:jc w:val="both"/>
      </w:pPr>
      <w:r>
        <w:t xml:space="preserve">Haavamäe tee </w:t>
      </w:r>
      <w:r w:rsidR="006D14DC">
        <w:t xml:space="preserve">rajatakse tee pealt laiusega 4,5m. Tee katendi konstruktsioon on geotekstiil </w:t>
      </w:r>
      <w:r w:rsidR="006D14DC" w:rsidRPr="00255613">
        <w:t xml:space="preserve">(deklareeritud tõmbetugevus MD/CMD ≥20 </w:t>
      </w:r>
      <w:proofErr w:type="spellStart"/>
      <w:r w:rsidR="006D14DC" w:rsidRPr="00255613">
        <w:t>kN</w:t>
      </w:r>
      <w:proofErr w:type="spellEnd"/>
      <w:r w:rsidR="006D14DC" w:rsidRPr="00255613">
        <w:t>/m, mitte kootud kangas, laiusega 5m)</w:t>
      </w:r>
      <w:r w:rsidR="006D14DC">
        <w:t>, kandevkiht sorteeritud kruusast (</w:t>
      </w:r>
      <w:proofErr w:type="spellStart"/>
      <w:r w:rsidR="006D14DC">
        <w:t>pos</w:t>
      </w:r>
      <w:proofErr w:type="spellEnd"/>
      <w:r w:rsidR="006D14DC">
        <w:t xml:space="preserve"> 4) paksusega 20cm ja kulumiskiht purustatud kruusast (</w:t>
      </w:r>
      <w:proofErr w:type="spellStart"/>
      <w:r w:rsidR="006D14DC">
        <w:t>pos</w:t>
      </w:r>
      <w:proofErr w:type="spellEnd"/>
      <w:r w:rsidR="006D14DC">
        <w:t xml:space="preserve"> 6) paksusega 10cm.</w:t>
      </w:r>
    </w:p>
    <w:p w14:paraId="5094C604" w14:textId="265BA039" w:rsidR="003D296F" w:rsidRDefault="003D296F" w:rsidP="003D296F">
      <w:pPr>
        <w:suppressAutoHyphens w:val="0"/>
        <w:autoSpaceDE w:val="0"/>
        <w:autoSpaceDN w:val="0"/>
        <w:adjustRightInd w:val="0"/>
        <w:jc w:val="both"/>
      </w:pPr>
      <w:r>
        <w:t xml:space="preserve">Haavamäe tee äärde </w:t>
      </w:r>
      <w:r w:rsidR="00AF7421">
        <w:t>teekraave ei rajata</w:t>
      </w:r>
      <w:r>
        <w:t>.</w:t>
      </w:r>
    </w:p>
    <w:p w14:paraId="767D62DD" w14:textId="77777777" w:rsidR="003D296F" w:rsidRDefault="003D296F" w:rsidP="003D296F">
      <w:pPr>
        <w:suppressAutoHyphens w:val="0"/>
        <w:autoSpaceDE w:val="0"/>
        <w:autoSpaceDN w:val="0"/>
        <w:adjustRightInd w:val="0"/>
        <w:jc w:val="both"/>
      </w:pPr>
      <w:r>
        <w:t xml:space="preserve">Haavamäe teele on ette nähtud rajada 4 </w:t>
      </w:r>
      <w:proofErr w:type="spellStart"/>
      <w:r>
        <w:t>mahasõidukohta</w:t>
      </w:r>
      <w:proofErr w:type="spellEnd"/>
      <w:r>
        <w:t xml:space="preserve"> tüübiga M3 ja 1 truup. Lisaks rajatakse </w:t>
      </w:r>
      <w:proofErr w:type="spellStart"/>
      <w:r>
        <w:t>mahasõidukoht</w:t>
      </w:r>
      <w:proofErr w:type="spellEnd"/>
      <w:r>
        <w:t xml:space="preserve"> M3 rekonstrueeritavalt teelt olemasolevasse seisukorda jäävale Ristimäe vahtkonna teele.</w:t>
      </w:r>
    </w:p>
    <w:p w14:paraId="7B7A4FD9" w14:textId="77777777" w:rsidR="00A2236D" w:rsidRDefault="003D296F" w:rsidP="003D296F">
      <w:pPr>
        <w:suppressAutoHyphens w:val="0"/>
        <w:autoSpaceDE w:val="0"/>
        <w:autoSpaceDN w:val="0"/>
        <w:adjustRightInd w:val="0"/>
        <w:jc w:val="both"/>
      </w:pPr>
      <w:r>
        <w:t>Haavamäe teele ei ole ette nähtud mullet rajada.</w:t>
      </w:r>
    </w:p>
    <w:p w14:paraId="5C6EBFD9" w14:textId="0CCBA4B4" w:rsidR="003D296F" w:rsidRDefault="003D296F" w:rsidP="003D296F">
      <w:pPr>
        <w:suppressAutoHyphens w:val="0"/>
        <w:autoSpaceDE w:val="0"/>
        <w:autoSpaceDN w:val="0"/>
        <w:adjustRightInd w:val="0"/>
        <w:jc w:val="both"/>
      </w:pPr>
      <w:r w:rsidRPr="001C6A7E">
        <w:rPr>
          <w:b/>
          <w:bCs/>
        </w:rPr>
        <w:t xml:space="preserve">Vastseliina – </w:t>
      </w:r>
      <w:proofErr w:type="spellStart"/>
      <w:r w:rsidRPr="001C6A7E">
        <w:rPr>
          <w:b/>
          <w:bCs/>
        </w:rPr>
        <w:t>Kornitsa</w:t>
      </w:r>
      <w:proofErr w:type="spellEnd"/>
      <w:r w:rsidRPr="001C6A7E">
        <w:rPr>
          <w:b/>
          <w:bCs/>
        </w:rPr>
        <w:t xml:space="preserve"> tee</w:t>
      </w:r>
      <w:r>
        <w:t xml:space="preserve"> </w:t>
      </w:r>
      <w:r w:rsidR="00DA3CBC">
        <w:t>(</w:t>
      </w:r>
      <w:r>
        <w:t>1</w:t>
      </w:r>
      <w:r w:rsidR="00DA3CBC">
        <w:t>,</w:t>
      </w:r>
      <w:r>
        <w:t>22</w:t>
      </w:r>
      <w:r w:rsidR="00DA3CBC">
        <w:t xml:space="preserve"> </w:t>
      </w:r>
      <w:r>
        <w:t>km</w:t>
      </w:r>
      <w:r w:rsidR="00DA3CBC">
        <w:t xml:space="preserve">) </w:t>
      </w:r>
      <w:r>
        <w:t xml:space="preserve">algab Vastseliina - Meremäe – Kliima </w:t>
      </w:r>
      <w:proofErr w:type="spellStart"/>
      <w:r>
        <w:t>kõrvalmaantee</w:t>
      </w:r>
      <w:r w:rsidR="00DA3CBC">
        <w:t>lt</w:t>
      </w:r>
      <w:proofErr w:type="spellEnd"/>
      <w:r>
        <w:t xml:space="preserve"> (25182), kuhu on ette nähtud rajada riigitee </w:t>
      </w:r>
      <w:proofErr w:type="spellStart"/>
      <w:r>
        <w:t>mahasõidukoht</w:t>
      </w:r>
      <w:proofErr w:type="spellEnd"/>
      <w:r>
        <w:t xml:space="preserve"> ja lõpeb Kase teega. Tee rekonstrueeritava osa lõppu on ette nähtud rajada tagasipööramisekoht TP-L. Tagasipööramise koha katend on ette nähtud viia sujuvalt kokku olemasoleva teega. Tagasipööramis</w:t>
      </w:r>
      <w:r w:rsidR="00204494">
        <w:t>e</w:t>
      </w:r>
      <w:r>
        <w:t>kohale on ette nähtud rajada 30cm paksune mulle.</w:t>
      </w:r>
    </w:p>
    <w:p w14:paraId="1FC2D681" w14:textId="77777777" w:rsidR="003D296F" w:rsidRDefault="003D296F" w:rsidP="003D296F">
      <w:pPr>
        <w:suppressAutoHyphens w:val="0"/>
        <w:autoSpaceDE w:val="0"/>
        <w:autoSpaceDN w:val="0"/>
        <w:adjustRightInd w:val="0"/>
        <w:jc w:val="both"/>
      </w:pPr>
      <w:r>
        <w:t xml:space="preserve">Vastseliina – </w:t>
      </w:r>
      <w:proofErr w:type="spellStart"/>
      <w:r>
        <w:t>Kornitsa</w:t>
      </w:r>
      <w:proofErr w:type="spellEnd"/>
      <w:r>
        <w:t xml:space="preserve"> tee ja Haavamäe tee ristumiskohta on ette nähtud rajada teede ristumiskoht R T, millele ei ole ette nähtud mullet rajada.</w:t>
      </w:r>
    </w:p>
    <w:p w14:paraId="10ABD135" w14:textId="7D072FCE" w:rsidR="003D296F" w:rsidRDefault="003D296F" w:rsidP="003D296F">
      <w:pPr>
        <w:suppressAutoHyphens w:val="0"/>
        <w:autoSpaceDE w:val="0"/>
        <w:autoSpaceDN w:val="0"/>
        <w:adjustRightInd w:val="0"/>
        <w:jc w:val="both"/>
      </w:pPr>
      <w:r>
        <w:t xml:space="preserve">Vastseliina – </w:t>
      </w:r>
      <w:proofErr w:type="spellStart"/>
      <w:r>
        <w:t>Kornitsa</w:t>
      </w:r>
      <w:proofErr w:type="spellEnd"/>
      <w:r>
        <w:t xml:space="preserve"> tee lõppu rajatav tagasipööramisekoht asub vahetult katastriüksuse Metsa (46002:001:0124) ääres</w:t>
      </w:r>
      <w:r w:rsidR="001E7B50">
        <w:t>, kus töid ei teostata</w:t>
      </w:r>
      <w:r>
        <w:t xml:space="preserve">. </w:t>
      </w:r>
    </w:p>
    <w:p w14:paraId="61EC7C54" w14:textId="62AC8551" w:rsidR="003D296F" w:rsidRDefault="003D296F" w:rsidP="003D296F">
      <w:pPr>
        <w:suppressAutoHyphens w:val="0"/>
        <w:autoSpaceDE w:val="0"/>
        <w:autoSpaceDN w:val="0"/>
        <w:adjustRightInd w:val="0"/>
        <w:jc w:val="both"/>
      </w:pPr>
      <w:r>
        <w:lastRenderedPageBreak/>
        <w:t xml:space="preserve">Vastseliina – </w:t>
      </w:r>
      <w:proofErr w:type="spellStart"/>
      <w:r>
        <w:t>Kornitsa</w:t>
      </w:r>
      <w:proofErr w:type="spellEnd"/>
      <w:r>
        <w:t xml:space="preserve"> tee </w:t>
      </w:r>
      <w:r w:rsidR="001C6A7E">
        <w:t xml:space="preserve">rajatakse tee pealt laiusega 4,5m. Tee katendi konstruktsioon on geotekstiil </w:t>
      </w:r>
      <w:r w:rsidR="001C6A7E" w:rsidRPr="00255613">
        <w:t xml:space="preserve">(deklareeritud tõmbetugevus MD/CMD ≥20 </w:t>
      </w:r>
      <w:proofErr w:type="spellStart"/>
      <w:r w:rsidR="001C6A7E" w:rsidRPr="00255613">
        <w:t>kN</w:t>
      </w:r>
      <w:proofErr w:type="spellEnd"/>
      <w:r w:rsidR="001C6A7E" w:rsidRPr="00255613">
        <w:t>/m, mitte kootud kangas, laiusega 5m)</w:t>
      </w:r>
      <w:r w:rsidR="001C6A7E">
        <w:t>, kandevkiht sorteeritud kruusast (</w:t>
      </w:r>
      <w:proofErr w:type="spellStart"/>
      <w:r w:rsidR="001C6A7E">
        <w:t>pos</w:t>
      </w:r>
      <w:proofErr w:type="spellEnd"/>
      <w:r w:rsidR="001C6A7E">
        <w:t xml:space="preserve"> 4) paksusega 20cm ja kulumiskiht purustatud kruusast (</w:t>
      </w:r>
      <w:proofErr w:type="spellStart"/>
      <w:r w:rsidR="001C6A7E">
        <w:t>pos</w:t>
      </w:r>
      <w:proofErr w:type="spellEnd"/>
      <w:r w:rsidR="001C6A7E">
        <w:t xml:space="preserve"> 6) paksusega 10cm.</w:t>
      </w:r>
    </w:p>
    <w:p w14:paraId="38D8393B" w14:textId="3A01D786" w:rsidR="003D296F" w:rsidRDefault="003D296F" w:rsidP="003D296F">
      <w:pPr>
        <w:suppressAutoHyphens w:val="0"/>
        <w:autoSpaceDE w:val="0"/>
        <w:autoSpaceDN w:val="0"/>
        <w:adjustRightInd w:val="0"/>
        <w:jc w:val="both"/>
      </w:pPr>
      <w:r>
        <w:t xml:space="preserve">Vastseliina – </w:t>
      </w:r>
      <w:proofErr w:type="spellStart"/>
      <w:r>
        <w:t>Kornitsa</w:t>
      </w:r>
      <w:proofErr w:type="spellEnd"/>
      <w:r>
        <w:t xml:space="preserve"> tee äärde teekraave </w:t>
      </w:r>
      <w:r w:rsidR="003729C9">
        <w:t>ei rajata</w:t>
      </w:r>
      <w:r>
        <w:t>.</w:t>
      </w:r>
      <w:r w:rsidR="00EC131E">
        <w:t xml:space="preserve"> T</w:t>
      </w:r>
      <w:r>
        <w:t xml:space="preserve">eele on ette nähtud rajada 7 </w:t>
      </w:r>
      <w:proofErr w:type="spellStart"/>
      <w:r>
        <w:t>mahasõidukohta</w:t>
      </w:r>
      <w:proofErr w:type="spellEnd"/>
      <w:r>
        <w:t xml:space="preserve"> tüübiga M3 ja 2 truupi.</w:t>
      </w:r>
    </w:p>
    <w:p w14:paraId="06E5C813" w14:textId="512BAE1B" w:rsidR="00F01B0E" w:rsidRDefault="003D296F" w:rsidP="00F01B0E">
      <w:pPr>
        <w:suppressAutoHyphens w:val="0"/>
        <w:autoSpaceDE w:val="0"/>
        <w:autoSpaceDN w:val="0"/>
        <w:adjustRightInd w:val="0"/>
        <w:jc w:val="both"/>
      </w:pPr>
      <w:r w:rsidRPr="001C6A7E">
        <w:rPr>
          <w:b/>
          <w:bCs/>
        </w:rPr>
        <w:t>Tutimänni tee</w:t>
      </w:r>
      <w:r>
        <w:t xml:space="preserve"> </w:t>
      </w:r>
      <w:r w:rsidR="00AA5792">
        <w:t>(</w:t>
      </w:r>
      <w:r>
        <w:t>0</w:t>
      </w:r>
      <w:r w:rsidR="00AA5792">
        <w:t>,</w:t>
      </w:r>
      <w:r>
        <w:t>18km</w:t>
      </w:r>
      <w:r w:rsidR="00AA5792">
        <w:t>)</w:t>
      </w:r>
      <w:r>
        <w:t>. Tutimänni tee algab Vastseliina-Meremäe</w:t>
      </w:r>
      <w:r w:rsidR="00AA5792">
        <w:t>-</w:t>
      </w:r>
      <w:r>
        <w:t xml:space="preserve">Kliima </w:t>
      </w:r>
      <w:proofErr w:type="spellStart"/>
      <w:r>
        <w:t>kõrvalmaantee</w:t>
      </w:r>
      <w:r w:rsidR="00AA5792">
        <w:t>lt</w:t>
      </w:r>
      <w:proofErr w:type="spellEnd"/>
      <w:r>
        <w:t xml:space="preserve"> (25182), kuhu on ette nähtud rajada riigitee </w:t>
      </w:r>
      <w:proofErr w:type="spellStart"/>
      <w:r>
        <w:t>mahasõidukoht</w:t>
      </w:r>
      <w:proofErr w:type="spellEnd"/>
      <w:r>
        <w:t xml:space="preserve"> ja lõpeb RMK kvartalil VS134 eraldisel 20. Tee rekonstrueeritava osa lõppu on ette nähtud rajada tagasipööramisekoht TP-L. Tagasipööramise koha katend on ette nähtud viia sujuvalt kokku olemasoleva teega. Tagasipööramis</w:t>
      </w:r>
      <w:r w:rsidR="00AA5792">
        <w:t>e</w:t>
      </w:r>
      <w:r>
        <w:t>kohale on ette nähtud rajada 30cm paksune mulle.</w:t>
      </w:r>
      <w:r w:rsidR="00F01B0E">
        <w:t xml:space="preserve"> Tutimänni teele on ette nähtud rajada 30cm paksune täiendav mulle selliselt, et mulde alune laius oleks 6.3m. Mulde ehitamiseks on ette nähtud kasutada ehitavatest veejuhtmetest saadavat mineraalpinnast ja juurde toodud pinnast. Ehitatav mulle on ette nähtud profileerida ja tihendada.</w:t>
      </w:r>
    </w:p>
    <w:p w14:paraId="316B1A6D" w14:textId="04797C62" w:rsidR="003D296F" w:rsidRDefault="003D296F" w:rsidP="003D296F">
      <w:pPr>
        <w:suppressAutoHyphens w:val="0"/>
        <w:autoSpaceDE w:val="0"/>
        <w:autoSpaceDN w:val="0"/>
        <w:adjustRightInd w:val="0"/>
        <w:jc w:val="both"/>
      </w:pPr>
      <w:r>
        <w:t xml:space="preserve">Tutimänni tee </w:t>
      </w:r>
      <w:r w:rsidR="001C6A7E">
        <w:t xml:space="preserve">rajatakse tee pealt laiusega 4,5m. Tee katendi konstruktsioon on geotekstiil </w:t>
      </w:r>
      <w:r w:rsidR="001C6A7E" w:rsidRPr="00255613">
        <w:t xml:space="preserve">(deklareeritud tõmbetugevus MD/CMD ≥20 </w:t>
      </w:r>
      <w:proofErr w:type="spellStart"/>
      <w:r w:rsidR="001C6A7E" w:rsidRPr="00255613">
        <w:t>kN</w:t>
      </w:r>
      <w:proofErr w:type="spellEnd"/>
      <w:r w:rsidR="001C6A7E" w:rsidRPr="00255613">
        <w:t>/m, mitte kootud kangas, laiusega 5m)</w:t>
      </w:r>
      <w:r w:rsidR="001C6A7E">
        <w:t>, kandevkiht sorteeritud kruusast (</w:t>
      </w:r>
      <w:proofErr w:type="spellStart"/>
      <w:r w:rsidR="001C6A7E">
        <w:t>pos</w:t>
      </w:r>
      <w:proofErr w:type="spellEnd"/>
      <w:r w:rsidR="001C6A7E">
        <w:t xml:space="preserve"> 4) paksusega 20cm ja kulumiskiht purustatud kruusast (</w:t>
      </w:r>
      <w:proofErr w:type="spellStart"/>
      <w:r w:rsidR="001C6A7E">
        <w:t>pos</w:t>
      </w:r>
      <w:proofErr w:type="spellEnd"/>
      <w:r w:rsidR="001C6A7E">
        <w:t xml:space="preserve"> 6) paksusega 10cm.</w:t>
      </w:r>
    </w:p>
    <w:p w14:paraId="74E18A0E" w14:textId="463924C5" w:rsidR="003D296F" w:rsidRDefault="003D296F" w:rsidP="003D296F">
      <w:pPr>
        <w:suppressAutoHyphens w:val="0"/>
        <w:autoSpaceDE w:val="0"/>
        <w:autoSpaceDN w:val="0"/>
        <w:adjustRightInd w:val="0"/>
        <w:jc w:val="both"/>
      </w:pPr>
      <w:r>
        <w:t xml:space="preserve">Tutimänni tee äärde </w:t>
      </w:r>
      <w:r w:rsidR="005A2C50">
        <w:t>rajatakse</w:t>
      </w:r>
      <w:r>
        <w:t xml:space="preserve"> paremale poole teekraav.</w:t>
      </w:r>
    </w:p>
    <w:p w14:paraId="0B7A3FB6" w14:textId="19446F96" w:rsidR="003D296F" w:rsidRDefault="003D296F" w:rsidP="003D296F">
      <w:pPr>
        <w:suppressAutoHyphens w:val="0"/>
        <w:autoSpaceDE w:val="0"/>
        <w:autoSpaceDN w:val="0"/>
        <w:adjustRightInd w:val="0"/>
        <w:jc w:val="both"/>
      </w:pPr>
      <w:r>
        <w:t xml:space="preserve">Tutimänni teele on ette nähtud rajada 1 </w:t>
      </w:r>
      <w:proofErr w:type="spellStart"/>
      <w:r>
        <w:t>mahasõidukoht</w:t>
      </w:r>
      <w:proofErr w:type="spellEnd"/>
      <w:r>
        <w:t xml:space="preserve">, mis on arvestatud riigitee </w:t>
      </w:r>
      <w:proofErr w:type="spellStart"/>
      <w:r>
        <w:t>mahasõidukoha</w:t>
      </w:r>
      <w:proofErr w:type="spellEnd"/>
      <w:r>
        <w:t xml:space="preserve"> projektis ja 2 truupi.</w:t>
      </w:r>
    </w:p>
    <w:p w14:paraId="155BCD9F" w14:textId="77777777" w:rsidR="004A1EBF" w:rsidRPr="003A1779" w:rsidRDefault="004A1EBF" w:rsidP="004A1EBF">
      <w:pPr>
        <w:suppressAutoHyphens w:val="0"/>
        <w:autoSpaceDE w:val="0"/>
        <w:autoSpaceDN w:val="0"/>
        <w:adjustRightInd w:val="0"/>
        <w:jc w:val="both"/>
      </w:pPr>
    </w:p>
    <w:p w14:paraId="20E7E80B" w14:textId="0F292910" w:rsidR="0013226C" w:rsidRPr="00E1479D" w:rsidRDefault="0013226C" w:rsidP="00E1479D">
      <w:pPr>
        <w:pStyle w:val="Default"/>
        <w:jc w:val="both"/>
        <w:rPr>
          <w:rFonts w:ascii="Times New Roman" w:hAnsi="Times New Roman" w:cs="Times New Roman"/>
        </w:rPr>
      </w:pPr>
      <w:bookmarkStart w:id="6" w:name="_Hlk150175852"/>
      <w:r w:rsidRPr="00E1479D">
        <w:rPr>
          <w:rFonts w:ascii="Times New Roman" w:hAnsi="Times New Roman" w:cs="Times New Roman"/>
        </w:rPr>
        <w:t xml:space="preserve">Ristumiskohad </w:t>
      </w:r>
      <w:r w:rsidR="00E1479D" w:rsidRPr="00E1479D">
        <w:rPr>
          <w:rFonts w:ascii="Times New Roman" w:hAnsi="Times New Roman" w:cs="Times New Roman"/>
        </w:rPr>
        <w:t xml:space="preserve">riigiteedelt </w:t>
      </w:r>
      <w:bookmarkEnd w:id="6"/>
      <w:r w:rsidR="00E1479D" w:rsidRPr="00E1479D">
        <w:rPr>
          <w:rFonts w:ascii="Times New Roman" w:hAnsi="Times New Roman" w:cs="Times New Roman"/>
        </w:rPr>
        <w:t xml:space="preserve">nr 2 Tallinn-Tartu-Võru-Luhamaa, </w:t>
      </w:r>
      <w:r w:rsidR="00427962">
        <w:rPr>
          <w:rFonts w:ascii="Times New Roman" w:hAnsi="Times New Roman" w:cs="Times New Roman"/>
        </w:rPr>
        <w:t xml:space="preserve">nr </w:t>
      </w:r>
      <w:r w:rsidR="00E1479D" w:rsidRPr="00E1479D">
        <w:rPr>
          <w:rFonts w:ascii="Times New Roman" w:hAnsi="Times New Roman" w:cs="Times New Roman"/>
        </w:rPr>
        <w:t xml:space="preserve">25132 Rõuge-Vastseliina, </w:t>
      </w:r>
      <w:r w:rsidR="00427962">
        <w:rPr>
          <w:rFonts w:ascii="Times New Roman" w:hAnsi="Times New Roman" w:cs="Times New Roman"/>
        </w:rPr>
        <w:t xml:space="preserve">nr </w:t>
      </w:r>
      <w:r w:rsidR="00E1479D" w:rsidRPr="00E1479D">
        <w:rPr>
          <w:rFonts w:ascii="Times New Roman" w:hAnsi="Times New Roman" w:cs="Times New Roman"/>
        </w:rPr>
        <w:t xml:space="preserve">25162 Vastseliina-Loosi ja </w:t>
      </w:r>
      <w:r w:rsidR="00427962">
        <w:rPr>
          <w:rFonts w:ascii="Times New Roman" w:hAnsi="Times New Roman" w:cs="Times New Roman"/>
        </w:rPr>
        <w:t xml:space="preserve">nr </w:t>
      </w:r>
      <w:r w:rsidR="00E1479D" w:rsidRPr="00E1479D">
        <w:rPr>
          <w:rFonts w:ascii="Times New Roman" w:hAnsi="Times New Roman" w:cs="Times New Roman"/>
        </w:rPr>
        <w:t>25182 Vastseliina-Meremäe-Kliima</w:t>
      </w:r>
      <w:r w:rsidRPr="00E1479D">
        <w:rPr>
          <w:rFonts w:ascii="Times New Roman" w:hAnsi="Times New Roman" w:cs="Times New Roman"/>
        </w:rPr>
        <w:t xml:space="preserve"> rekonstrueeritakse vastavalt Teelahendused OÜ poolt </w:t>
      </w:r>
      <w:r w:rsidR="00427962">
        <w:rPr>
          <w:rFonts w:ascii="Times New Roman" w:hAnsi="Times New Roman" w:cs="Times New Roman"/>
        </w:rPr>
        <w:t>koostatud</w:t>
      </w:r>
      <w:r w:rsidRPr="00E1479D">
        <w:rPr>
          <w:rFonts w:ascii="Times New Roman" w:hAnsi="Times New Roman" w:cs="Times New Roman"/>
        </w:rPr>
        <w:t xml:space="preserve"> „</w:t>
      </w:r>
      <w:r w:rsidR="00CF053D" w:rsidRPr="00E1479D">
        <w:rPr>
          <w:rFonts w:ascii="Times New Roman" w:hAnsi="Times New Roman" w:cs="Times New Roman"/>
        </w:rPr>
        <w:t>Võru maakonnas Võru vallas Vastseliina alevikus, Illi, Külaoru ja Vana-Vastseliina külas riigiteedelt nr 2 Tallinn-Tartu-Võru-Luhamaa, 25132 Rõuge-Vastseliina, 25162 Vastseliina-Loosi ja 25182 Vastseliina-Meremäe-Kliima metsaparandusehitiste ristumiskohtade rekonstrueerimise</w:t>
      </w:r>
      <w:r w:rsidRPr="00E1479D">
        <w:rPr>
          <w:rFonts w:ascii="Times New Roman" w:hAnsi="Times New Roman" w:cs="Times New Roman"/>
        </w:rPr>
        <w:t xml:space="preserve"> </w:t>
      </w:r>
      <w:r w:rsidR="003C0D57" w:rsidRPr="00E1479D">
        <w:rPr>
          <w:rFonts w:ascii="Times New Roman" w:hAnsi="Times New Roman" w:cs="Times New Roman"/>
        </w:rPr>
        <w:t>Põhiprojekt“ Töö nr. PP-22-32</w:t>
      </w:r>
      <w:r w:rsidRPr="00E1479D">
        <w:rPr>
          <w:rFonts w:ascii="Times New Roman" w:hAnsi="Times New Roman" w:cs="Times New Roman"/>
        </w:rPr>
        <w:t>.</w:t>
      </w:r>
    </w:p>
    <w:p w14:paraId="35893C9A" w14:textId="7501BCF5" w:rsidR="00D121AF" w:rsidRDefault="00D121AF" w:rsidP="002B5D61">
      <w:pPr>
        <w:pStyle w:val="Default"/>
        <w:jc w:val="both"/>
        <w:rPr>
          <w:rFonts w:ascii="Times New Roman" w:hAnsi="Times New Roman" w:cs="Times New Roman"/>
        </w:rPr>
      </w:pPr>
      <w:r w:rsidRPr="00D121AF">
        <w:rPr>
          <w:rFonts w:ascii="Times New Roman" w:hAnsi="Times New Roman" w:cs="Times New Roman"/>
        </w:rPr>
        <w:t>Ristumiskoh</w:t>
      </w:r>
      <w:r w:rsidR="00504F12">
        <w:rPr>
          <w:rFonts w:ascii="Times New Roman" w:hAnsi="Times New Roman" w:cs="Times New Roman"/>
        </w:rPr>
        <w:t>t</w:t>
      </w:r>
      <w:r w:rsidRPr="00D121AF">
        <w:rPr>
          <w:rFonts w:ascii="Times New Roman" w:hAnsi="Times New Roman" w:cs="Times New Roman"/>
        </w:rPr>
        <w:t>ad</w:t>
      </w:r>
      <w:r w:rsidR="00504F12">
        <w:rPr>
          <w:rFonts w:ascii="Times New Roman" w:hAnsi="Times New Roman" w:cs="Times New Roman"/>
        </w:rPr>
        <w:t>e</w:t>
      </w:r>
      <w:r w:rsidRPr="00D121AF">
        <w:rPr>
          <w:rFonts w:ascii="Times New Roman" w:hAnsi="Times New Roman" w:cs="Times New Roman"/>
        </w:rPr>
        <w:t xml:space="preserve"> asukohad on järgmised</w:t>
      </w:r>
      <w:r w:rsidR="006A3DFA">
        <w:rPr>
          <w:rFonts w:ascii="Times New Roman" w:hAnsi="Times New Roman" w:cs="Times New Roman"/>
        </w:rPr>
        <w:t>:</w:t>
      </w:r>
    </w:p>
    <w:p w14:paraId="03A89702" w14:textId="272A8F76"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1. 25162 Vastseliina-Loosi tee km 0,203 ja Illimäe tee</w:t>
      </w:r>
      <w:r w:rsidR="00504F12">
        <w:rPr>
          <w:rFonts w:ascii="Times New Roman" w:hAnsi="Times New Roman" w:cs="Times New Roman"/>
        </w:rPr>
        <w:t>le</w:t>
      </w:r>
    </w:p>
    <w:p w14:paraId="75B5E0BE" w14:textId="0FD2BECB"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2. 2 Tallinn-Tartu-Võru-Luhamaa tee km 270,124 ja Illimäe tee</w:t>
      </w:r>
      <w:r w:rsidR="006A3DFA">
        <w:rPr>
          <w:rFonts w:ascii="Times New Roman" w:hAnsi="Times New Roman" w:cs="Times New Roman"/>
        </w:rPr>
        <w:t>le</w:t>
      </w:r>
    </w:p>
    <w:p w14:paraId="5D7BE1FE" w14:textId="7BC0D6D1"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3. 25182 Vastseliina-Meremäe-Kliima tee km 1,823 ja Juulamäe tee</w:t>
      </w:r>
      <w:r w:rsidR="006A3DFA">
        <w:rPr>
          <w:rFonts w:ascii="Times New Roman" w:hAnsi="Times New Roman" w:cs="Times New Roman"/>
        </w:rPr>
        <w:t>le</w:t>
      </w:r>
    </w:p>
    <w:p w14:paraId="7499A89C" w14:textId="3F536408"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4. 25182 Vastseliina-Meremäe-Kliima tee km 1,610 ja Lakeniidu tee</w:t>
      </w:r>
      <w:r w:rsidR="006A3DFA">
        <w:rPr>
          <w:rFonts w:ascii="Times New Roman" w:hAnsi="Times New Roman" w:cs="Times New Roman"/>
        </w:rPr>
        <w:t>le</w:t>
      </w:r>
    </w:p>
    <w:p w14:paraId="45E6529F" w14:textId="68A74496"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5. 25182 Vastseliina-Meremäe-Kliima tee km 1,616 ja Ristimäe vahtkonna tee</w:t>
      </w:r>
      <w:r w:rsidR="006A3DFA">
        <w:rPr>
          <w:rFonts w:ascii="Times New Roman" w:hAnsi="Times New Roman" w:cs="Times New Roman"/>
        </w:rPr>
        <w:t>le</w:t>
      </w:r>
    </w:p>
    <w:p w14:paraId="2FFC719C" w14:textId="1B25E896"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6. 25182 Vastseliina-Meremäe-Kliima tee km 2,226 ja Lakeniidu harutee</w:t>
      </w:r>
      <w:r w:rsidR="006A3DFA">
        <w:rPr>
          <w:rFonts w:ascii="Times New Roman" w:hAnsi="Times New Roman" w:cs="Times New Roman"/>
        </w:rPr>
        <w:t>le</w:t>
      </w:r>
    </w:p>
    <w:p w14:paraId="029F2AF8" w14:textId="16F162E7"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7. 25182 Vastseliina-Meremäe-Kliima tee km 0,193 ja Vastseliina-</w:t>
      </w:r>
      <w:proofErr w:type="spellStart"/>
      <w:r w:rsidRPr="002B5D61">
        <w:rPr>
          <w:rFonts w:ascii="Times New Roman" w:hAnsi="Times New Roman" w:cs="Times New Roman"/>
        </w:rPr>
        <w:t>Kornitsa</w:t>
      </w:r>
      <w:proofErr w:type="spellEnd"/>
      <w:r w:rsidRPr="002B5D61">
        <w:rPr>
          <w:rFonts w:ascii="Times New Roman" w:hAnsi="Times New Roman" w:cs="Times New Roman"/>
        </w:rPr>
        <w:t xml:space="preserve"> tee</w:t>
      </w:r>
      <w:r w:rsidR="006A3DFA">
        <w:rPr>
          <w:rFonts w:ascii="Times New Roman" w:hAnsi="Times New Roman" w:cs="Times New Roman"/>
        </w:rPr>
        <w:t>le</w:t>
      </w:r>
    </w:p>
    <w:p w14:paraId="2F400F89" w14:textId="5B17F1FF"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8. 25182 Vastseliina-Meremäe-Kliima tee km 0,327 ja Tutimänni tee</w:t>
      </w:r>
      <w:r w:rsidR="006A3DFA">
        <w:rPr>
          <w:rFonts w:ascii="Times New Roman" w:hAnsi="Times New Roman" w:cs="Times New Roman"/>
        </w:rPr>
        <w:t>le</w:t>
      </w:r>
    </w:p>
    <w:p w14:paraId="47A0D164" w14:textId="145790E4" w:rsidR="002B5D61" w:rsidRPr="002B5D61" w:rsidRDefault="002B5D61" w:rsidP="002B5D61">
      <w:pPr>
        <w:pStyle w:val="Default"/>
        <w:jc w:val="both"/>
        <w:rPr>
          <w:rFonts w:ascii="Times New Roman" w:hAnsi="Times New Roman" w:cs="Times New Roman"/>
        </w:rPr>
      </w:pPr>
      <w:r w:rsidRPr="002B5D61">
        <w:rPr>
          <w:rFonts w:ascii="Times New Roman" w:hAnsi="Times New Roman" w:cs="Times New Roman"/>
        </w:rPr>
        <w:t xml:space="preserve">9. 25132 Rõuge-Vastseliina tee km 25,115 ja </w:t>
      </w:r>
      <w:proofErr w:type="spellStart"/>
      <w:r w:rsidRPr="002B5D61">
        <w:rPr>
          <w:rFonts w:ascii="Times New Roman" w:hAnsi="Times New Roman" w:cs="Times New Roman"/>
        </w:rPr>
        <w:t>Köstremõtsa</w:t>
      </w:r>
      <w:proofErr w:type="spellEnd"/>
      <w:r w:rsidRPr="002B5D61">
        <w:rPr>
          <w:rFonts w:ascii="Times New Roman" w:hAnsi="Times New Roman" w:cs="Times New Roman"/>
        </w:rPr>
        <w:t xml:space="preserve"> tee</w:t>
      </w:r>
      <w:r w:rsidR="006A3DFA">
        <w:rPr>
          <w:rFonts w:ascii="Times New Roman" w:hAnsi="Times New Roman" w:cs="Times New Roman"/>
        </w:rPr>
        <w:t>le</w:t>
      </w:r>
    </w:p>
    <w:p w14:paraId="7BBDC2A9" w14:textId="7DD87B5E" w:rsidR="0013226C" w:rsidRPr="004C4D58" w:rsidRDefault="002B5D61" w:rsidP="002B5D61">
      <w:pPr>
        <w:pStyle w:val="Default"/>
        <w:jc w:val="both"/>
        <w:rPr>
          <w:rFonts w:ascii="Times New Roman" w:hAnsi="Times New Roman" w:cs="Times New Roman"/>
        </w:rPr>
      </w:pPr>
      <w:r w:rsidRPr="002B5D61">
        <w:rPr>
          <w:rFonts w:ascii="Times New Roman" w:hAnsi="Times New Roman" w:cs="Times New Roman"/>
        </w:rPr>
        <w:t xml:space="preserve">10. 2 Tallinn-Tartu-Võru-Luhamaa tee km 273,751 ja </w:t>
      </w:r>
      <w:proofErr w:type="spellStart"/>
      <w:r w:rsidRPr="002B5D61">
        <w:rPr>
          <w:rFonts w:ascii="Times New Roman" w:hAnsi="Times New Roman" w:cs="Times New Roman"/>
        </w:rPr>
        <w:t>Liinidevahe</w:t>
      </w:r>
      <w:proofErr w:type="spellEnd"/>
      <w:r w:rsidRPr="002B5D61">
        <w:rPr>
          <w:rFonts w:ascii="Times New Roman" w:hAnsi="Times New Roman" w:cs="Times New Roman"/>
        </w:rPr>
        <w:t xml:space="preserve"> </w:t>
      </w:r>
      <w:r w:rsidRPr="004C4D58">
        <w:rPr>
          <w:rFonts w:ascii="Times New Roman" w:hAnsi="Times New Roman" w:cs="Times New Roman"/>
        </w:rPr>
        <w:t>tee</w:t>
      </w:r>
      <w:r w:rsidR="006A3DFA" w:rsidRPr="004C4D58">
        <w:rPr>
          <w:rFonts w:ascii="Times New Roman" w:hAnsi="Times New Roman" w:cs="Times New Roman"/>
        </w:rPr>
        <w:t>le</w:t>
      </w:r>
      <w:r w:rsidR="0013226C" w:rsidRPr="004C4D58">
        <w:rPr>
          <w:rFonts w:ascii="Times New Roman" w:hAnsi="Times New Roman" w:cs="Times New Roman"/>
        </w:rPr>
        <w:t>.</w:t>
      </w:r>
    </w:p>
    <w:p w14:paraId="140848A4" w14:textId="5DA80675" w:rsidR="009B19AA" w:rsidRPr="009B19AA" w:rsidRDefault="009B19AA" w:rsidP="009B19AA">
      <w:pPr>
        <w:pStyle w:val="Default"/>
        <w:jc w:val="both"/>
        <w:rPr>
          <w:rFonts w:ascii="Times New Roman" w:hAnsi="Times New Roman" w:cs="Times New Roman"/>
        </w:rPr>
      </w:pPr>
      <w:r w:rsidRPr="004C4D58">
        <w:rPr>
          <w:rFonts w:ascii="Times New Roman" w:hAnsi="Times New Roman" w:cs="Times New Roman"/>
        </w:rPr>
        <w:t xml:space="preserve">Illimäe tee uus </w:t>
      </w:r>
      <w:proofErr w:type="spellStart"/>
      <w:r w:rsidRPr="004C4D58">
        <w:rPr>
          <w:rFonts w:ascii="Times New Roman" w:hAnsi="Times New Roman" w:cs="Times New Roman"/>
        </w:rPr>
        <w:t>mahasõit</w:t>
      </w:r>
      <w:proofErr w:type="spellEnd"/>
      <w:r w:rsidRPr="004C4D58">
        <w:rPr>
          <w:rFonts w:ascii="Times New Roman" w:hAnsi="Times New Roman" w:cs="Times New Roman"/>
        </w:rPr>
        <w:t xml:space="preserve"> ehitatakse olemasolevale kohale. Ristumiskoht ja Illimäe</w:t>
      </w:r>
      <w:r w:rsidRPr="009B19AA">
        <w:rPr>
          <w:rFonts w:ascii="Times New Roman" w:hAnsi="Times New Roman" w:cs="Times New Roman"/>
        </w:rPr>
        <w:t xml:space="preserve"> tee 1 esimene lõik ei rajata olemasolevale pinnasteele vaid rajatakse selliselt, et ristumiskoht ja ehitatav tee jääks RMK maale. Ristumiskoht </w:t>
      </w:r>
      <w:r>
        <w:rPr>
          <w:rFonts w:ascii="Times New Roman" w:hAnsi="Times New Roman" w:cs="Times New Roman"/>
        </w:rPr>
        <w:t>rajatakse</w:t>
      </w:r>
      <w:r w:rsidRPr="009B19AA">
        <w:rPr>
          <w:rFonts w:ascii="Times New Roman" w:hAnsi="Times New Roman" w:cs="Times New Roman"/>
        </w:rPr>
        <w:t xml:space="preserve"> riigiteega 90</w:t>
      </w:r>
      <w:r w:rsidR="004C4D58" w:rsidRPr="004C4D58">
        <w:rPr>
          <w:rFonts w:ascii="Times New Roman" w:hAnsi="Times New Roman" w:cs="Times New Roman"/>
        </w:rPr>
        <w:t>°</w:t>
      </w:r>
      <w:r w:rsidRPr="009B19AA">
        <w:rPr>
          <w:rFonts w:ascii="Times New Roman" w:hAnsi="Times New Roman" w:cs="Times New Roman"/>
        </w:rPr>
        <w:t xml:space="preserve"> all. Olemasolevad kraavid ja truubid ristumiskoha piirkonnas puuduvad. </w:t>
      </w:r>
    </w:p>
    <w:p w14:paraId="0FBDDE68" w14:textId="7AABFB2A" w:rsidR="009B19AA" w:rsidRPr="009B19AA" w:rsidRDefault="009B19AA" w:rsidP="009B19AA">
      <w:pPr>
        <w:pStyle w:val="Default"/>
        <w:jc w:val="both"/>
        <w:rPr>
          <w:rFonts w:ascii="Times New Roman" w:hAnsi="Times New Roman" w:cs="Times New Roman"/>
        </w:rPr>
      </w:pPr>
      <w:r w:rsidRPr="009B19AA">
        <w:rPr>
          <w:rFonts w:ascii="Times New Roman" w:hAnsi="Times New Roman" w:cs="Times New Roman"/>
        </w:rPr>
        <w:t xml:space="preserve">Illimäe tee </w:t>
      </w:r>
      <w:r>
        <w:rPr>
          <w:rFonts w:ascii="Times New Roman" w:hAnsi="Times New Roman" w:cs="Times New Roman"/>
        </w:rPr>
        <w:t>u</w:t>
      </w:r>
      <w:r w:rsidRPr="009B19AA">
        <w:rPr>
          <w:rFonts w:ascii="Times New Roman" w:hAnsi="Times New Roman" w:cs="Times New Roman"/>
        </w:rPr>
        <w:t xml:space="preserve">us </w:t>
      </w:r>
      <w:proofErr w:type="spellStart"/>
      <w:r w:rsidRPr="009B19AA">
        <w:rPr>
          <w:rFonts w:ascii="Times New Roman" w:hAnsi="Times New Roman" w:cs="Times New Roman"/>
        </w:rPr>
        <w:t>mahasõit</w:t>
      </w:r>
      <w:proofErr w:type="spellEnd"/>
      <w:r w:rsidRPr="009B19AA">
        <w:rPr>
          <w:rFonts w:ascii="Times New Roman" w:hAnsi="Times New Roman" w:cs="Times New Roman"/>
        </w:rPr>
        <w:t xml:space="preserve"> ehitatakse riigiteega 90</w:t>
      </w:r>
      <w:r w:rsidR="004C4D58">
        <w:rPr>
          <w:rFonts w:ascii="Times New Roman" w:hAnsi="Times New Roman" w:cs="Times New Roman"/>
        </w:rPr>
        <w:t>°</w:t>
      </w:r>
      <w:r w:rsidRPr="009B19AA">
        <w:rPr>
          <w:rFonts w:ascii="Times New Roman" w:hAnsi="Times New Roman" w:cs="Times New Roman"/>
        </w:rPr>
        <w:t xml:space="preserve"> all. Olemasolevad kraavid ja truubid ristumiskoha piirkonnas puuduvad. </w:t>
      </w:r>
    </w:p>
    <w:p w14:paraId="5531C5DC" w14:textId="6167CB28" w:rsidR="009B19AA" w:rsidRPr="009B19AA" w:rsidRDefault="009B19AA" w:rsidP="000A31D9">
      <w:pPr>
        <w:pStyle w:val="Default"/>
        <w:jc w:val="both"/>
        <w:rPr>
          <w:rFonts w:ascii="Times New Roman" w:hAnsi="Times New Roman" w:cs="Times New Roman"/>
        </w:rPr>
      </w:pPr>
      <w:r w:rsidRPr="009B19AA">
        <w:rPr>
          <w:rFonts w:ascii="Times New Roman" w:hAnsi="Times New Roman" w:cs="Times New Roman"/>
        </w:rPr>
        <w:t xml:space="preserve">Juulamäe tee </w:t>
      </w:r>
      <w:r w:rsidR="000A31D9">
        <w:rPr>
          <w:rFonts w:ascii="Times New Roman" w:hAnsi="Times New Roman" w:cs="Times New Roman"/>
        </w:rPr>
        <w:t>u</w:t>
      </w:r>
      <w:r w:rsidR="000A31D9" w:rsidRPr="009B19AA">
        <w:rPr>
          <w:rFonts w:ascii="Times New Roman" w:hAnsi="Times New Roman" w:cs="Times New Roman"/>
        </w:rPr>
        <w:t xml:space="preserve">us </w:t>
      </w:r>
      <w:proofErr w:type="spellStart"/>
      <w:r w:rsidR="000A31D9" w:rsidRPr="009B19AA">
        <w:rPr>
          <w:rFonts w:ascii="Times New Roman" w:hAnsi="Times New Roman" w:cs="Times New Roman"/>
        </w:rPr>
        <w:t>mahasõit</w:t>
      </w:r>
      <w:proofErr w:type="spellEnd"/>
      <w:r w:rsidR="000A31D9" w:rsidRPr="009B19AA">
        <w:rPr>
          <w:rFonts w:ascii="Times New Roman" w:hAnsi="Times New Roman" w:cs="Times New Roman"/>
        </w:rPr>
        <w:t xml:space="preserve"> ehitatakse riigiteega 90</w:t>
      </w:r>
      <w:r w:rsidR="000A31D9">
        <w:rPr>
          <w:rFonts w:ascii="Times New Roman" w:hAnsi="Times New Roman" w:cs="Times New Roman"/>
        </w:rPr>
        <w:t>°</w:t>
      </w:r>
      <w:r w:rsidR="000A31D9" w:rsidRPr="009B19AA">
        <w:rPr>
          <w:rFonts w:ascii="Times New Roman" w:hAnsi="Times New Roman" w:cs="Times New Roman"/>
        </w:rPr>
        <w:t xml:space="preserve"> all. Olemasolevad kraavid ja truubid ristumiskoha piirkonnas puuduvad.</w:t>
      </w:r>
    </w:p>
    <w:p w14:paraId="65E0D56F" w14:textId="42341D9D" w:rsidR="009B19AA" w:rsidRPr="009B19AA" w:rsidRDefault="009B19AA" w:rsidP="005F649F">
      <w:pPr>
        <w:pStyle w:val="Default"/>
        <w:jc w:val="both"/>
        <w:rPr>
          <w:rFonts w:ascii="Times New Roman" w:hAnsi="Times New Roman" w:cs="Times New Roman"/>
        </w:rPr>
      </w:pPr>
      <w:r w:rsidRPr="009B19AA">
        <w:rPr>
          <w:rFonts w:ascii="Times New Roman" w:hAnsi="Times New Roman" w:cs="Times New Roman"/>
        </w:rPr>
        <w:t xml:space="preserve">Lakeniidu tee </w:t>
      </w:r>
      <w:r w:rsidR="005F649F">
        <w:rPr>
          <w:rFonts w:ascii="Times New Roman" w:hAnsi="Times New Roman" w:cs="Times New Roman"/>
        </w:rPr>
        <w:t>u</w:t>
      </w:r>
      <w:r w:rsidR="005F649F" w:rsidRPr="009B19AA">
        <w:rPr>
          <w:rFonts w:ascii="Times New Roman" w:hAnsi="Times New Roman" w:cs="Times New Roman"/>
        </w:rPr>
        <w:t xml:space="preserve">us </w:t>
      </w:r>
      <w:proofErr w:type="spellStart"/>
      <w:r w:rsidR="005F649F" w:rsidRPr="009B19AA">
        <w:rPr>
          <w:rFonts w:ascii="Times New Roman" w:hAnsi="Times New Roman" w:cs="Times New Roman"/>
        </w:rPr>
        <w:t>mahasõit</w:t>
      </w:r>
      <w:proofErr w:type="spellEnd"/>
      <w:r w:rsidR="005F649F" w:rsidRPr="009B19AA">
        <w:rPr>
          <w:rFonts w:ascii="Times New Roman" w:hAnsi="Times New Roman" w:cs="Times New Roman"/>
        </w:rPr>
        <w:t xml:space="preserve"> ehitatakse riigiteega 90</w:t>
      </w:r>
      <w:r w:rsidR="005F649F">
        <w:rPr>
          <w:rFonts w:ascii="Times New Roman" w:hAnsi="Times New Roman" w:cs="Times New Roman"/>
        </w:rPr>
        <w:t>°</w:t>
      </w:r>
      <w:r w:rsidR="005F649F" w:rsidRPr="009B19AA">
        <w:rPr>
          <w:rFonts w:ascii="Times New Roman" w:hAnsi="Times New Roman" w:cs="Times New Roman"/>
        </w:rPr>
        <w:t xml:space="preserve"> all. </w:t>
      </w:r>
      <w:r w:rsidRPr="009B19AA">
        <w:rPr>
          <w:rFonts w:ascii="Times New Roman" w:hAnsi="Times New Roman" w:cs="Times New Roman"/>
        </w:rPr>
        <w:t>Ristumiskoha</w:t>
      </w:r>
      <w:r w:rsidR="005F649F">
        <w:rPr>
          <w:rFonts w:ascii="Times New Roman" w:hAnsi="Times New Roman" w:cs="Times New Roman"/>
        </w:rPr>
        <w:t>l</w:t>
      </w:r>
      <w:r w:rsidRPr="009B19AA">
        <w:rPr>
          <w:rFonts w:ascii="Times New Roman" w:hAnsi="Times New Roman" w:cs="Times New Roman"/>
        </w:rPr>
        <w:t xml:space="preserve"> asuvad olemasolevad kraavid ja truubid. </w:t>
      </w:r>
    </w:p>
    <w:p w14:paraId="3F04375F" w14:textId="24C30FCD" w:rsidR="009B19AA" w:rsidRPr="009B19AA" w:rsidRDefault="009B19AA" w:rsidP="005F649F">
      <w:pPr>
        <w:pStyle w:val="Default"/>
        <w:jc w:val="both"/>
        <w:rPr>
          <w:rFonts w:ascii="Times New Roman" w:hAnsi="Times New Roman" w:cs="Times New Roman"/>
        </w:rPr>
      </w:pPr>
      <w:r w:rsidRPr="009B19AA">
        <w:rPr>
          <w:rFonts w:ascii="Times New Roman" w:hAnsi="Times New Roman" w:cs="Times New Roman"/>
        </w:rPr>
        <w:lastRenderedPageBreak/>
        <w:t xml:space="preserve">Ristimäe vahtkonna tee </w:t>
      </w:r>
      <w:r w:rsidR="005F649F">
        <w:rPr>
          <w:rFonts w:ascii="Times New Roman" w:hAnsi="Times New Roman" w:cs="Times New Roman"/>
        </w:rPr>
        <w:t>u</w:t>
      </w:r>
      <w:r w:rsidR="005F649F" w:rsidRPr="009B19AA">
        <w:rPr>
          <w:rFonts w:ascii="Times New Roman" w:hAnsi="Times New Roman" w:cs="Times New Roman"/>
        </w:rPr>
        <w:t xml:space="preserve">us </w:t>
      </w:r>
      <w:proofErr w:type="spellStart"/>
      <w:r w:rsidR="005F649F" w:rsidRPr="009B19AA">
        <w:rPr>
          <w:rFonts w:ascii="Times New Roman" w:hAnsi="Times New Roman" w:cs="Times New Roman"/>
        </w:rPr>
        <w:t>mahasõit</w:t>
      </w:r>
      <w:proofErr w:type="spellEnd"/>
      <w:r w:rsidR="005F649F" w:rsidRPr="009B19AA">
        <w:rPr>
          <w:rFonts w:ascii="Times New Roman" w:hAnsi="Times New Roman" w:cs="Times New Roman"/>
        </w:rPr>
        <w:t xml:space="preserve"> ehitatakse riigiteega 90</w:t>
      </w:r>
      <w:r w:rsidR="005F649F">
        <w:rPr>
          <w:rFonts w:ascii="Times New Roman" w:hAnsi="Times New Roman" w:cs="Times New Roman"/>
        </w:rPr>
        <w:t>°</w:t>
      </w:r>
      <w:r w:rsidR="005F649F" w:rsidRPr="009B19AA">
        <w:rPr>
          <w:rFonts w:ascii="Times New Roman" w:hAnsi="Times New Roman" w:cs="Times New Roman"/>
        </w:rPr>
        <w:t xml:space="preserve"> all. </w:t>
      </w:r>
      <w:r w:rsidRPr="009B19AA">
        <w:rPr>
          <w:rFonts w:ascii="Times New Roman" w:hAnsi="Times New Roman" w:cs="Times New Roman"/>
        </w:rPr>
        <w:t>Ristumiskoha</w:t>
      </w:r>
      <w:r w:rsidR="005F649F">
        <w:rPr>
          <w:rFonts w:ascii="Times New Roman" w:hAnsi="Times New Roman" w:cs="Times New Roman"/>
        </w:rPr>
        <w:t>l</w:t>
      </w:r>
      <w:r w:rsidRPr="009B19AA">
        <w:rPr>
          <w:rFonts w:ascii="Times New Roman" w:hAnsi="Times New Roman" w:cs="Times New Roman"/>
        </w:rPr>
        <w:t xml:space="preserve"> asuvad olemasolevad kraavid ja truubid. </w:t>
      </w:r>
    </w:p>
    <w:p w14:paraId="4CCE439C" w14:textId="0750C70B" w:rsidR="009B19AA" w:rsidRPr="009B19AA" w:rsidRDefault="009B19AA" w:rsidP="00A438E0">
      <w:pPr>
        <w:pStyle w:val="Default"/>
        <w:jc w:val="both"/>
        <w:rPr>
          <w:rFonts w:ascii="Times New Roman" w:hAnsi="Times New Roman" w:cs="Times New Roman"/>
        </w:rPr>
      </w:pPr>
      <w:r w:rsidRPr="009B19AA">
        <w:rPr>
          <w:rFonts w:ascii="Times New Roman" w:hAnsi="Times New Roman" w:cs="Times New Roman"/>
        </w:rPr>
        <w:t>Lakeniidu harutee (</w:t>
      </w:r>
      <w:r w:rsidR="005F649F">
        <w:rPr>
          <w:rFonts w:ascii="Times New Roman" w:hAnsi="Times New Roman" w:cs="Times New Roman"/>
        </w:rPr>
        <w:t>u</w:t>
      </w:r>
      <w:r w:rsidR="005F649F" w:rsidRPr="009B19AA">
        <w:rPr>
          <w:rFonts w:ascii="Times New Roman" w:hAnsi="Times New Roman" w:cs="Times New Roman"/>
        </w:rPr>
        <w:t xml:space="preserve">us </w:t>
      </w:r>
      <w:proofErr w:type="spellStart"/>
      <w:r w:rsidR="005F649F" w:rsidRPr="009B19AA">
        <w:rPr>
          <w:rFonts w:ascii="Times New Roman" w:hAnsi="Times New Roman" w:cs="Times New Roman"/>
        </w:rPr>
        <w:t>mahasõit</w:t>
      </w:r>
      <w:proofErr w:type="spellEnd"/>
      <w:r w:rsidR="005F649F" w:rsidRPr="009B19AA">
        <w:rPr>
          <w:rFonts w:ascii="Times New Roman" w:hAnsi="Times New Roman" w:cs="Times New Roman"/>
        </w:rPr>
        <w:t xml:space="preserve"> ehitatakse riigiteega 90</w:t>
      </w:r>
      <w:r w:rsidR="005F649F">
        <w:rPr>
          <w:rFonts w:ascii="Times New Roman" w:hAnsi="Times New Roman" w:cs="Times New Roman"/>
        </w:rPr>
        <w:t>°</w:t>
      </w:r>
      <w:r w:rsidR="005F649F" w:rsidRPr="009B19AA">
        <w:rPr>
          <w:rFonts w:ascii="Times New Roman" w:hAnsi="Times New Roman" w:cs="Times New Roman"/>
        </w:rPr>
        <w:t xml:space="preserve"> all. </w:t>
      </w:r>
      <w:r w:rsidRPr="009B19AA">
        <w:rPr>
          <w:rFonts w:ascii="Times New Roman" w:hAnsi="Times New Roman" w:cs="Times New Roman"/>
        </w:rPr>
        <w:t>Ristumiskoha</w:t>
      </w:r>
      <w:r w:rsidR="005F649F">
        <w:rPr>
          <w:rFonts w:ascii="Times New Roman" w:hAnsi="Times New Roman" w:cs="Times New Roman"/>
        </w:rPr>
        <w:t>l</w:t>
      </w:r>
      <w:r w:rsidR="00A438E0">
        <w:rPr>
          <w:rFonts w:ascii="Times New Roman" w:hAnsi="Times New Roman" w:cs="Times New Roman"/>
        </w:rPr>
        <w:t xml:space="preserve"> </w:t>
      </w:r>
      <w:r w:rsidRPr="009B19AA">
        <w:rPr>
          <w:rFonts w:ascii="Times New Roman" w:hAnsi="Times New Roman" w:cs="Times New Roman"/>
        </w:rPr>
        <w:t xml:space="preserve">asuvad olemasolevad kraavid ja truubid. </w:t>
      </w:r>
    </w:p>
    <w:p w14:paraId="6DA1F9FB" w14:textId="241D25CF" w:rsidR="009B19AA" w:rsidRPr="009B19AA" w:rsidRDefault="009B19AA" w:rsidP="00A438E0">
      <w:pPr>
        <w:pStyle w:val="Default"/>
        <w:jc w:val="both"/>
        <w:rPr>
          <w:rFonts w:ascii="Times New Roman" w:hAnsi="Times New Roman" w:cs="Times New Roman"/>
        </w:rPr>
      </w:pPr>
      <w:r w:rsidRPr="009B19AA">
        <w:rPr>
          <w:rFonts w:ascii="Times New Roman" w:hAnsi="Times New Roman" w:cs="Times New Roman"/>
        </w:rPr>
        <w:t>Vastseliina-</w:t>
      </w:r>
      <w:proofErr w:type="spellStart"/>
      <w:r w:rsidRPr="009B19AA">
        <w:rPr>
          <w:rFonts w:ascii="Times New Roman" w:hAnsi="Times New Roman" w:cs="Times New Roman"/>
        </w:rPr>
        <w:t>Kornitsa</w:t>
      </w:r>
      <w:proofErr w:type="spellEnd"/>
      <w:r w:rsidRPr="009B19AA">
        <w:rPr>
          <w:rFonts w:ascii="Times New Roman" w:hAnsi="Times New Roman" w:cs="Times New Roman"/>
        </w:rPr>
        <w:t xml:space="preserve"> tee </w:t>
      </w:r>
      <w:r w:rsidR="00A438E0">
        <w:rPr>
          <w:rFonts w:ascii="Times New Roman" w:hAnsi="Times New Roman" w:cs="Times New Roman"/>
        </w:rPr>
        <w:t>u</w:t>
      </w:r>
      <w:r w:rsidR="00A438E0" w:rsidRPr="009B19AA">
        <w:rPr>
          <w:rFonts w:ascii="Times New Roman" w:hAnsi="Times New Roman" w:cs="Times New Roman"/>
        </w:rPr>
        <w:t xml:space="preserve">us </w:t>
      </w:r>
      <w:proofErr w:type="spellStart"/>
      <w:r w:rsidR="00A438E0" w:rsidRPr="009B19AA">
        <w:rPr>
          <w:rFonts w:ascii="Times New Roman" w:hAnsi="Times New Roman" w:cs="Times New Roman"/>
        </w:rPr>
        <w:t>mahasõit</w:t>
      </w:r>
      <w:proofErr w:type="spellEnd"/>
      <w:r w:rsidR="00A438E0" w:rsidRPr="009B19AA">
        <w:rPr>
          <w:rFonts w:ascii="Times New Roman" w:hAnsi="Times New Roman" w:cs="Times New Roman"/>
        </w:rPr>
        <w:t xml:space="preserve"> ehitatakse riigiteega </w:t>
      </w:r>
      <w:r w:rsidR="00A438E0">
        <w:rPr>
          <w:rFonts w:ascii="Times New Roman" w:hAnsi="Times New Roman" w:cs="Times New Roman"/>
        </w:rPr>
        <w:t>7</w:t>
      </w:r>
      <w:r w:rsidR="00A438E0" w:rsidRPr="009B19AA">
        <w:rPr>
          <w:rFonts w:ascii="Times New Roman" w:hAnsi="Times New Roman" w:cs="Times New Roman"/>
        </w:rPr>
        <w:t>0</w:t>
      </w:r>
      <w:r w:rsidR="00A438E0">
        <w:rPr>
          <w:rFonts w:ascii="Times New Roman" w:hAnsi="Times New Roman" w:cs="Times New Roman"/>
        </w:rPr>
        <w:t>°</w:t>
      </w:r>
      <w:r w:rsidR="00A438E0" w:rsidRPr="009B19AA">
        <w:rPr>
          <w:rFonts w:ascii="Times New Roman" w:hAnsi="Times New Roman" w:cs="Times New Roman"/>
        </w:rPr>
        <w:t xml:space="preserve"> all. </w:t>
      </w:r>
      <w:r w:rsidRPr="009B19AA">
        <w:rPr>
          <w:rFonts w:ascii="Times New Roman" w:hAnsi="Times New Roman" w:cs="Times New Roman"/>
        </w:rPr>
        <w:t xml:space="preserve">Piki riigiteed asuvad olemasolevad kraavid. </w:t>
      </w:r>
    </w:p>
    <w:p w14:paraId="6B282740" w14:textId="14474875" w:rsidR="009B19AA" w:rsidRPr="009B19AA" w:rsidRDefault="009B19AA" w:rsidP="00B56A15">
      <w:pPr>
        <w:pStyle w:val="Default"/>
        <w:jc w:val="both"/>
        <w:rPr>
          <w:rFonts w:ascii="Times New Roman" w:hAnsi="Times New Roman" w:cs="Times New Roman"/>
        </w:rPr>
      </w:pPr>
      <w:r w:rsidRPr="009B19AA">
        <w:rPr>
          <w:rFonts w:ascii="Times New Roman" w:hAnsi="Times New Roman" w:cs="Times New Roman"/>
        </w:rPr>
        <w:t xml:space="preserve">Tutimänni tee </w:t>
      </w:r>
      <w:r w:rsidR="00B56A15">
        <w:rPr>
          <w:rFonts w:ascii="Times New Roman" w:hAnsi="Times New Roman" w:cs="Times New Roman"/>
        </w:rPr>
        <w:t>u</w:t>
      </w:r>
      <w:r w:rsidR="00B56A15" w:rsidRPr="009B19AA">
        <w:rPr>
          <w:rFonts w:ascii="Times New Roman" w:hAnsi="Times New Roman" w:cs="Times New Roman"/>
        </w:rPr>
        <w:t xml:space="preserve">us </w:t>
      </w:r>
      <w:proofErr w:type="spellStart"/>
      <w:r w:rsidR="00B56A15" w:rsidRPr="009B19AA">
        <w:rPr>
          <w:rFonts w:ascii="Times New Roman" w:hAnsi="Times New Roman" w:cs="Times New Roman"/>
        </w:rPr>
        <w:t>mahasõit</w:t>
      </w:r>
      <w:proofErr w:type="spellEnd"/>
      <w:r w:rsidR="00B56A15" w:rsidRPr="009B19AA">
        <w:rPr>
          <w:rFonts w:ascii="Times New Roman" w:hAnsi="Times New Roman" w:cs="Times New Roman"/>
        </w:rPr>
        <w:t xml:space="preserve"> ehitatakse riigiteega </w:t>
      </w:r>
      <w:r w:rsidR="00B56A15">
        <w:rPr>
          <w:rFonts w:ascii="Times New Roman" w:hAnsi="Times New Roman" w:cs="Times New Roman"/>
        </w:rPr>
        <w:t>7</w:t>
      </w:r>
      <w:r w:rsidR="00B56A15" w:rsidRPr="009B19AA">
        <w:rPr>
          <w:rFonts w:ascii="Times New Roman" w:hAnsi="Times New Roman" w:cs="Times New Roman"/>
        </w:rPr>
        <w:t>0</w:t>
      </w:r>
      <w:r w:rsidR="00B56A15">
        <w:rPr>
          <w:rFonts w:ascii="Times New Roman" w:hAnsi="Times New Roman" w:cs="Times New Roman"/>
        </w:rPr>
        <w:t>°</w:t>
      </w:r>
      <w:r w:rsidR="00B56A15" w:rsidRPr="009B19AA">
        <w:rPr>
          <w:rFonts w:ascii="Times New Roman" w:hAnsi="Times New Roman" w:cs="Times New Roman"/>
        </w:rPr>
        <w:t xml:space="preserve"> all. </w:t>
      </w:r>
      <w:r w:rsidRPr="009B19AA">
        <w:rPr>
          <w:rFonts w:ascii="Times New Roman" w:hAnsi="Times New Roman" w:cs="Times New Roman"/>
        </w:rPr>
        <w:t xml:space="preserve">Ristumiskohal asuvad olemasolevad kraavid ja truubid. </w:t>
      </w:r>
    </w:p>
    <w:p w14:paraId="2B03856D" w14:textId="399BB352" w:rsidR="009B19AA" w:rsidRPr="009B19AA" w:rsidRDefault="009B19AA" w:rsidP="00BC6F46">
      <w:pPr>
        <w:pStyle w:val="Default"/>
        <w:jc w:val="both"/>
        <w:rPr>
          <w:rFonts w:ascii="Times New Roman" w:hAnsi="Times New Roman" w:cs="Times New Roman"/>
        </w:rPr>
      </w:pPr>
      <w:proofErr w:type="spellStart"/>
      <w:r w:rsidRPr="009B19AA">
        <w:rPr>
          <w:rFonts w:ascii="Times New Roman" w:hAnsi="Times New Roman" w:cs="Times New Roman"/>
        </w:rPr>
        <w:t>Köstremõtsa</w:t>
      </w:r>
      <w:proofErr w:type="spellEnd"/>
      <w:r w:rsidRPr="009B19AA">
        <w:rPr>
          <w:rFonts w:ascii="Times New Roman" w:hAnsi="Times New Roman" w:cs="Times New Roman"/>
        </w:rPr>
        <w:t xml:space="preserve"> tee </w:t>
      </w:r>
      <w:r w:rsidR="00BC6F46">
        <w:rPr>
          <w:rFonts w:ascii="Times New Roman" w:hAnsi="Times New Roman" w:cs="Times New Roman"/>
        </w:rPr>
        <w:t>u</w:t>
      </w:r>
      <w:r w:rsidR="00BC6F46" w:rsidRPr="009B19AA">
        <w:rPr>
          <w:rFonts w:ascii="Times New Roman" w:hAnsi="Times New Roman" w:cs="Times New Roman"/>
        </w:rPr>
        <w:t xml:space="preserve">us </w:t>
      </w:r>
      <w:proofErr w:type="spellStart"/>
      <w:r w:rsidR="00BC6F46" w:rsidRPr="009B19AA">
        <w:rPr>
          <w:rFonts w:ascii="Times New Roman" w:hAnsi="Times New Roman" w:cs="Times New Roman"/>
        </w:rPr>
        <w:t>mahasõit</w:t>
      </w:r>
      <w:proofErr w:type="spellEnd"/>
      <w:r w:rsidR="00BC6F46" w:rsidRPr="009B19AA">
        <w:rPr>
          <w:rFonts w:ascii="Times New Roman" w:hAnsi="Times New Roman" w:cs="Times New Roman"/>
        </w:rPr>
        <w:t xml:space="preserve"> ehitatakse riigiteega 90</w:t>
      </w:r>
      <w:r w:rsidR="00BC6F46">
        <w:rPr>
          <w:rFonts w:ascii="Times New Roman" w:hAnsi="Times New Roman" w:cs="Times New Roman"/>
        </w:rPr>
        <w:t>°</w:t>
      </w:r>
      <w:r w:rsidR="00BC6F46" w:rsidRPr="009B19AA">
        <w:rPr>
          <w:rFonts w:ascii="Times New Roman" w:hAnsi="Times New Roman" w:cs="Times New Roman"/>
        </w:rPr>
        <w:t xml:space="preserve"> all. Olemasolevad kraavid ja truubid ristumiskoha piirkonnas puuduvad.</w:t>
      </w:r>
    </w:p>
    <w:p w14:paraId="47A06A69" w14:textId="77777777" w:rsidR="00BC6F46" w:rsidRDefault="009B19AA" w:rsidP="00BC6F46">
      <w:pPr>
        <w:pStyle w:val="Default"/>
        <w:jc w:val="both"/>
        <w:rPr>
          <w:rFonts w:ascii="Times New Roman" w:hAnsi="Times New Roman" w:cs="Times New Roman"/>
        </w:rPr>
      </w:pPr>
      <w:proofErr w:type="spellStart"/>
      <w:r w:rsidRPr="009B19AA">
        <w:rPr>
          <w:rFonts w:ascii="Times New Roman" w:hAnsi="Times New Roman" w:cs="Times New Roman"/>
        </w:rPr>
        <w:t>Liinidevahe</w:t>
      </w:r>
      <w:proofErr w:type="spellEnd"/>
      <w:r w:rsidRPr="009B19AA">
        <w:rPr>
          <w:rFonts w:ascii="Times New Roman" w:hAnsi="Times New Roman" w:cs="Times New Roman"/>
        </w:rPr>
        <w:t xml:space="preserve"> tee </w:t>
      </w:r>
      <w:r w:rsidR="00BC6F46">
        <w:rPr>
          <w:rFonts w:ascii="Times New Roman" w:hAnsi="Times New Roman" w:cs="Times New Roman"/>
        </w:rPr>
        <w:t>u</w:t>
      </w:r>
      <w:r w:rsidR="00BC6F46" w:rsidRPr="009B19AA">
        <w:rPr>
          <w:rFonts w:ascii="Times New Roman" w:hAnsi="Times New Roman" w:cs="Times New Roman"/>
        </w:rPr>
        <w:t xml:space="preserve">us </w:t>
      </w:r>
      <w:proofErr w:type="spellStart"/>
      <w:r w:rsidR="00BC6F46" w:rsidRPr="009B19AA">
        <w:rPr>
          <w:rFonts w:ascii="Times New Roman" w:hAnsi="Times New Roman" w:cs="Times New Roman"/>
        </w:rPr>
        <w:t>mahasõit</w:t>
      </w:r>
      <w:proofErr w:type="spellEnd"/>
      <w:r w:rsidR="00BC6F46" w:rsidRPr="009B19AA">
        <w:rPr>
          <w:rFonts w:ascii="Times New Roman" w:hAnsi="Times New Roman" w:cs="Times New Roman"/>
        </w:rPr>
        <w:t xml:space="preserve"> ehitatakse riigiteega 90</w:t>
      </w:r>
      <w:r w:rsidR="00BC6F46">
        <w:rPr>
          <w:rFonts w:ascii="Times New Roman" w:hAnsi="Times New Roman" w:cs="Times New Roman"/>
        </w:rPr>
        <w:t>°</w:t>
      </w:r>
      <w:r w:rsidR="00BC6F46" w:rsidRPr="009B19AA">
        <w:rPr>
          <w:rFonts w:ascii="Times New Roman" w:hAnsi="Times New Roman" w:cs="Times New Roman"/>
        </w:rPr>
        <w:t xml:space="preserve"> all. Olemasolevad kraavid ja truubid ristumiskoha piirkonnas puuduvad.</w:t>
      </w:r>
    </w:p>
    <w:p w14:paraId="36FA86EE" w14:textId="691F7D20" w:rsidR="009B19AA" w:rsidRDefault="007731A3" w:rsidP="007731A3">
      <w:pPr>
        <w:pStyle w:val="Default"/>
        <w:jc w:val="both"/>
        <w:rPr>
          <w:rFonts w:ascii="Times New Roman" w:hAnsi="Times New Roman" w:cs="Times New Roman"/>
        </w:rPr>
      </w:pPr>
      <w:r w:rsidRPr="007731A3">
        <w:rPr>
          <w:rFonts w:ascii="Times New Roman" w:hAnsi="Times New Roman" w:cs="Times New Roman"/>
        </w:rPr>
        <w:t xml:space="preserve">Ristumiskohtade </w:t>
      </w:r>
      <w:proofErr w:type="spellStart"/>
      <w:r w:rsidRPr="007731A3">
        <w:rPr>
          <w:rFonts w:ascii="Times New Roman" w:hAnsi="Times New Roman" w:cs="Times New Roman"/>
        </w:rPr>
        <w:t>pikikalle</w:t>
      </w:r>
      <w:proofErr w:type="spellEnd"/>
      <w:r w:rsidRPr="007731A3">
        <w:rPr>
          <w:rFonts w:ascii="Times New Roman" w:hAnsi="Times New Roman" w:cs="Times New Roman"/>
        </w:rPr>
        <w:t xml:space="preserve"> Illimäe teel, Lakeniidu teel, Lakeniidu haruteel ja Tutimänni teel on 1,5%. Juulamäe teel, Ristimäe vahtkonna teel ja </w:t>
      </w:r>
      <w:proofErr w:type="spellStart"/>
      <w:r w:rsidRPr="007731A3">
        <w:rPr>
          <w:rFonts w:ascii="Times New Roman" w:hAnsi="Times New Roman" w:cs="Times New Roman"/>
        </w:rPr>
        <w:t>Liinidevahe</w:t>
      </w:r>
      <w:proofErr w:type="spellEnd"/>
      <w:r w:rsidRPr="007731A3">
        <w:rPr>
          <w:rFonts w:ascii="Times New Roman" w:hAnsi="Times New Roman" w:cs="Times New Roman"/>
        </w:rPr>
        <w:t xml:space="preserve"> teel on 2,0%. Vastseliina-</w:t>
      </w:r>
      <w:proofErr w:type="spellStart"/>
      <w:r w:rsidRPr="007731A3">
        <w:rPr>
          <w:rFonts w:ascii="Times New Roman" w:hAnsi="Times New Roman" w:cs="Times New Roman"/>
        </w:rPr>
        <w:t>Kornitsa</w:t>
      </w:r>
      <w:proofErr w:type="spellEnd"/>
      <w:r w:rsidRPr="007731A3">
        <w:rPr>
          <w:rFonts w:ascii="Times New Roman" w:hAnsi="Times New Roman" w:cs="Times New Roman"/>
        </w:rPr>
        <w:t xml:space="preserve"> teel ja </w:t>
      </w:r>
      <w:proofErr w:type="spellStart"/>
      <w:r w:rsidRPr="007731A3">
        <w:rPr>
          <w:rFonts w:ascii="Times New Roman" w:hAnsi="Times New Roman" w:cs="Times New Roman"/>
        </w:rPr>
        <w:t>Köstremõtsa</w:t>
      </w:r>
      <w:proofErr w:type="spellEnd"/>
      <w:r w:rsidRPr="007731A3">
        <w:rPr>
          <w:rFonts w:ascii="Times New Roman" w:hAnsi="Times New Roman" w:cs="Times New Roman"/>
        </w:rPr>
        <w:t xml:space="preserve"> teel on 3,0%.</w:t>
      </w:r>
      <w:r>
        <w:rPr>
          <w:rFonts w:ascii="Times New Roman" w:hAnsi="Times New Roman" w:cs="Times New Roman"/>
        </w:rPr>
        <w:t xml:space="preserve"> </w:t>
      </w:r>
      <w:r w:rsidRPr="007731A3">
        <w:rPr>
          <w:rFonts w:ascii="Times New Roman" w:hAnsi="Times New Roman" w:cs="Times New Roman"/>
        </w:rPr>
        <w:t>Juurdepääsuteedele on ettenähtud kahepoolse põikkaldega 2,5%-</w:t>
      </w:r>
      <w:proofErr w:type="spellStart"/>
      <w:r w:rsidRPr="007731A3">
        <w:rPr>
          <w:rFonts w:ascii="Times New Roman" w:hAnsi="Times New Roman" w:cs="Times New Roman"/>
        </w:rPr>
        <w:t>ne</w:t>
      </w:r>
      <w:proofErr w:type="spellEnd"/>
      <w:r w:rsidRPr="007731A3">
        <w:rPr>
          <w:rFonts w:ascii="Times New Roman" w:hAnsi="Times New Roman" w:cs="Times New Roman"/>
        </w:rPr>
        <w:t xml:space="preserve"> a/b kate ning 3,0%-</w:t>
      </w:r>
      <w:proofErr w:type="spellStart"/>
      <w:r w:rsidRPr="007731A3">
        <w:rPr>
          <w:rFonts w:ascii="Times New Roman" w:hAnsi="Times New Roman" w:cs="Times New Roman"/>
        </w:rPr>
        <w:t>ne</w:t>
      </w:r>
      <w:proofErr w:type="spellEnd"/>
      <w:r w:rsidRPr="007731A3">
        <w:rPr>
          <w:rFonts w:ascii="Times New Roman" w:hAnsi="Times New Roman" w:cs="Times New Roman"/>
        </w:rPr>
        <w:t xml:space="preserve"> kahepoolse põikkaldega kruuskate.</w:t>
      </w:r>
    </w:p>
    <w:p w14:paraId="00B814B9" w14:textId="51E66299" w:rsidR="00B7518F" w:rsidRPr="0059004E" w:rsidRDefault="00B7518F" w:rsidP="00B7518F">
      <w:pPr>
        <w:pStyle w:val="Default"/>
        <w:jc w:val="both"/>
        <w:rPr>
          <w:rFonts w:ascii="Times New Roman" w:hAnsi="Times New Roman" w:cs="Times New Roman"/>
        </w:rPr>
      </w:pPr>
      <w:r w:rsidRPr="00B7518F">
        <w:rPr>
          <w:rFonts w:ascii="Times New Roman" w:hAnsi="Times New Roman" w:cs="Times New Roman"/>
        </w:rPr>
        <w:t xml:space="preserve">Illimäe </w:t>
      </w:r>
      <w:r w:rsidRPr="0059004E">
        <w:rPr>
          <w:rFonts w:ascii="Times New Roman" w:hAnsi="Times New Roman" w:cs="Times New Roman"/>
        </w:rPr>
        <w:t>tee, Juulamäe tee, Vastseliina-</w:t>
      </w:r>
      <w:proofErr w:type="spellStart"/>
      <w:r w:rsidRPr="0059004E">
        <w:rPr>
          <w:rFonts w:ascii="Times New Roman" w:hAnsi="Times New Roman" w:cs="Times New Roman"/>
        </w:rPr>
        <w:t>Kornitsa</w:t>
      </w:r>
      <w:proofErr w:type="spellEnd"/>
      <w:r w:rsidRPr="0059004E">
        <w:rPr>
          <w:rFonts w:ascii="Times New Roman" w:hAnsi="Times New Roman" w:cs="Times New Roman"/>
        </w:rPr>
        <w:t xml:space="preserve"> tee, Tutimänni tee, </w:t>
      </w:r>
      <w:proofErr w:type="spellStart"/>
      <w:r w:rsidRPr="0059004E">
        <w:rPr>
          <w:rFonts w:ascii="Times New Roman" w:hAnsi="Times New Roman" w:cs="Times New Roman"/>
        </w:rPr>
        <w:t>Köstremõtsa</w:t>
      </w:r>
      <w:proofErr w:type="spellEnd"/>
      <w:r w:rsidRPr="0059004E">
        <w:rPr>
          <w:rFonts w:ascii="Times New Roman" w:hAnsi="Times New Roman" w:cs="Times New Roman"/>
        </w:rPr>
        <w:t xml:space="preserve"> tee ja </w:t>
      </w:r>
      <w:proofErr w:type="spellStart"/>
      <w:r w:rsidR="00BA520C" w:rsidRPr="0059004E">
        <w:rPr>
          <w:rFonts w:ascii="Times New Roman" w:hAnsi="Times New Roman" w:cs="Times New Roman"/>
        </w:rPr>
        <w:t>Liinidevahe</w:t>
      </w:r>
      <w:proofErr w:type="spellEnd"/>
      <w:r w:rsidR="00BA520C" w:rsidRPr="0059004E">
        <w:rPr>
          <w:rFonts w:ascii="Times New Roman" w:hAnsi="Times New Roman" w:cs="Times New Roman"/>
        </w:rPr>
        <w:t xml:space="preserve"> tee</w:t>
      </w:r>
      <w:r w:rsidRPr="0059004E">
        <w:rPr>
          <w:rFonts w:ascii="Times New Roman" w:hAnsi="Times New Roman" w:cs="Times New Roman"/>
        </w:rPr>
        <w:t xml:space="preserve"> juurdepääsuteede </w:t>
      </w:r>
      <w:proofErr w:type="spellStart"/>
      <w:r w:rsidR="0059004E" w:rsidRPr="0059004E">
        <w:rPr>
          <w:rFonts w:ascii="Times New Roman" w:hAnsi="Times New Roman" w:cs="Times New Roman"/>
        </w:rPr>
        <w:t>m</w:t>
      </w:r>
      <w:r w:rsidR="00BA520C" w:rsidRPr="0059004E">
        <w:rPr>
          <w:rFonts w:ascii="Times New Roman" w:hAnsi="Times New Roman" w:cs="Times New Roman"/>
        </w:rPr>
        <w:t>ahasõidutee</w:t>
      </w:r>
      <w:proofErr w:type="spellEnd"/>
      <w:r w:rsidR="00BA520C" w:rsidRPr="0059004E">
        <w:rPr>
          <w:rFonts w:ascii="Times New Roman" w:hAnsi="Times New Roman" w:cs="Times New Roman"/>
        </w:rPr>
        <w:t xml:space="preserve"> </w:t>
      </w:r>
      <w:proofErr w:type="spellStart"/>
      <w:r w:rsidR="00BA520C" w:rsidRPr="0059004E">
        <w:rPr>
          <w:rFonts w:ascii="Times New Roman" w:hAnsi="Times New Roman" w:cs="Times New Roman"/>
        </w:rPr>
        <w:t>ab</w:t>
      </w:r>
      <w:proofErr w:type="spellEnd"/>
      <w:r w:rsidR="00BA520C" w:rsidRPr="0059004E">
        <w:rPr>
          <w:rFonts w:ascii="Times New Roman" w:hAnsi="Times New Roman" w:cs="Times New Roman"/>
        </w:rPr>
        <w:t xml:space="preserve"> katend rajatakse järgmiselt:</w:t>
      </w:r>
    </w:p>
    <w:p w14:paraId="30FFB389" w14:textId="4369FBD9" w:rsidR="00B7518F" w:rsidRPr="0059004E" w:rsidRDefault="00B7518F" w:rsidP="0059004E">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Tihe asfaltbetoon AC 16 </w:t>
      </w:r>
      <w:proofErr w:type="spellStart"/>
      <w:r w:rsidRPr="0059004E">
        <w:rPr>
          <w:rFonts w:ascii="Times New Roman" w:hAnsi="Times New Roman" w:cs="Times New Roman"/>
        </w:rPr>
        <w:t>surf</w:t>
      </w:r>
      <w:proofErr w:type="spellEnd"/>
      <w:r w:rsidRPr="0059004E">
        <w:rPr>
          <w:rFonts w:ascii="Times New Roman" w:hAnsi="Times New Roman" w:cs="Times New Roman"/>
        </w:rPr>
        <w:t xml:space="preserve"> </w:t>
      </w:r>
      <w:r w:rsidR="0059004E" w:rsidRPr="0059004E">
        <w:rPr>
          <w:rFonts w:ascii="Times New Roman" w:hAnsi="Times New Roman" w:cs="Times New Roman"/>
        </w:rPr>
        <w:tab/>
      </w:r>
      <w:r w:rsidR="0059004E" w:rsidRPr="0059004E">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h=4cm</w:t>
      </w:r>
    </w:p>
    <w:p w14:paraId="5C974D54" w14:textId="05AC70A4" w:rsidR="00B7518F" w:rsidRPr="0059004E" w:rsidRDefault="00B7518F" w:rsidP="0059004E">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Poorne asfaltbetoon AC 20 </w:t>
      </w:r>
      <w:proofErr w:type="spellStart"/>
      <w:r w:rsidRPr="0059004E">
        <w:rPr>
          <w:rFonts w:ascii="Times New Roman" w:hAnsi="Times New Roman" w:cs="Times New Roman"/>
        </w:rPr>
        <w:t>base</w:t>
      </w:r>
      <w:proofErr w:type="spellEnd"/>
      <w:r w:rsidRPr="0059004E">
        <w:rPr>
          <w:rFonts w:ascii="Times New Roman" w:hAnsi="Times New Roman" w:cs="Times New Roman"/>
        </w:rPr>
        <w:t xml:space="preserve"> </w:t>
      </w:r>
      <w:r w:rsidR="0059004E" w:rsidRPr="0059004E">
        <w:rPr>
          <w:rFonts w:ascii="Times New Roman" w:hAnsi="Times New Roman" w:cs="Times New Roman"/>
        </w:rPr>
        <w:tab/>
      </w:r>
      <w:r w:rsidR="0059004E" w:rsidRPr="0059004E">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h=5cm</w:t>
      </w:r>
    </w:p>
    <w:p w14:paraId="337E6FE9" w14:textId="408D3EBB" w:rsidR="00B7518F" w:rsidRPr="0059004E" w:rsidRDefault="00B7518F" w:rsidP="0059004E">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Killustikalus kiilumismeetodil </w:t>
      </w:r>
      <w:proofErr w:type="spellStart"/>
      <w:r w:rsidRPr="0059004E">
        <w:rPr>
          <w:rFonts w:ascii="Times New Roman" w:hAnsi="Times New Roman" w:cs="Times New Roman"/>
        </w:rPr>
        <w:t>fr</w:t>
      </w:r>
      <w:proofErr w:type="spellEnd"/>
      <w:r w:rsidRPr="0059004E">
        <w:rPr>
          <w:rFonts w:ascii="Times New Roman" w:hAnsi="Times New Roman" w:cs="Times New Roman"/>
        </w:rPr>
        <w:t xml:space="preserve"> 32/63 </w:t>
      </w:r>
      <w:r w:rsidR="0059004E" w:rsidRPr="0059004E">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h=20cm</w:t>
      </w:r>
    </w:p>
    <w:p w14:paraId="14981E74" w14:textId="3F6A348B" w:rsidR="00B7518F" w:rsidRPr="0059004E" w:rsidRDefault="00B7518F" w:rsidP="0059004E">
      <w:pPr>
        <w:pStyle w:val="Default"/>
        <w:numPr>
          <w:ilvl w:val="0"/>
          <w:numId w:val="28"/>
        </w:numPr>
        <w:jc w:val="both"/>
        <w:rPr>
          <w:rFonts w:ascii="Times New Roman" w:hAnsi="Times New Roman" w:cs="Times New Roman"/>
        </w:rPr>
      </w:pPr>
      <w:r w:rsidRPr="0059004E">
        <w:rPr>
          <w:rFonts w:ascii="Times New Roman" w:hAnsi="Times New Roman" w:cs="Times New Roman"/>
        </w:rPr>
        <w:t xml:space="preserve">Geotekstiil </w:t>
      </w:r>
      <w:r w:rsidR="0059004E" w:rsidRPr="0059004E">
        <w:rPr>
          <w:rFonts w:ascii="Times New Roman" w:hAnsi="Times New Roman" w:cs="Times New Roman"/>
        </w:rPr>
        <w:t xml:space="preserve">(Deklareeritud tõmbetugevus MD/CMD ≥20 </w:t>
      </w:r>
      <w:proofErr w:type="spellStart"/>
      <w:r w:rsidR="0059004E" w:rsidRPr="0059004E">
        <w:rPr>
          <w:rFonts w:ascii="Times New Roman" w:hAnsi="Times New Roman" w:cs="Times New Roman"/>
        </w:rPr>
        <w:t>kN</w:t>
      </w:r>
      <w:proofErr w:type="spellEnd"/>
      <w:r w:rsidR="0059004E" w:rsidRPr="0059004E">
        <w:rPr>
          <w:rFonts w:ascii="Times New Roman" w:hAnsi="Times New Roman" w:cs="Times New Roman"/>
        </w:rPr>
        <w:t>/m, 5,0 m lai, mittekootud)</w:t>
      </w:r>
    </w:p>
    <w:p w14:paraId="736D8EB9" w14:textId="77777777" w:rsidR="00063FCA" w:rsidRPr="0059004E" w:rsidRDefault="00063FCA" w:rsidP="00063FCA">
      <w:pPr>
        <w:pStyle w:val="Default"/>
        <w:numPr>
          <w:ilvl w:val="0"/>
          <w:numId w:val="28"/>
        </w:numPr>
        <w:jc w:val="both"/>
        <w:rPr>
          <w:rFonts w:ascii="Times New Roman" w:hAnsi="Times New Roman" w:cs="Times New Roman"/>
        </w:rPr>
      </w:pPr>
      <w:r>
        <w:rPr>
          <w:rFonts w:ascii="Times New Roman" w:hAnsi="Times New Roman" w:cs="Times New Roman"/>
        </w:rPr>
        <w:t>Sorteeritud k</w:t>
      </w:r>
      <w:r w:rsidRPr="0059004E">
        <w:rPr>
          <w:rFonts w:ascii="Times New Roman" w:hAnsi="Times New Roman" w:cs="Times New Roman"/>
        </w:rPr>
        <w:t>ruus (</w:t>
      </w:r>
      <w:proofErr w:type="spellStart"/>
      <w:r>
        <w:rPr>
          <w:rFonts w:ascii="Times New Roman" w:hAnsi="Times New Roman" w:cs="Times New Roman"/>
        </w:rPr>
        <w:t>pos</w:t>
      </w:r>
      <w:proofErr w:type="spellEnd"/>
      <w:r>
        <w:rPr>
          <w:rFonts w:ascii="Times New Roman" w:hAnsi="Times New Roman" w:cs="Times New Roman"/>
        </w:rPr>
        <w:t xml:space="preserve"> nr 4</w:t>
      </w:r>
      <w:r w:rsidRPr="0059004E">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p w14:paraId="4BAE0111" w14:textId="5FFFC761" w:rsidR="00B7518F" w:rsidRPr="0059004E" w:rsidRDefault="00B7518F" w:rsidP="0059004E">
      <w:pPr>
        <w:pStyle w:val="Default"/>
        <w:numPr>
          <w:ilvl w:val="0"/>
          <w:numId w:val="28"/>
        </w:numPr>
        <w:jc w:val="both"/>
        <w:rPr>
          <w:rFonts w:ascii="Times New Roman" w:hAnsi="Times New Roman" w:cs="Times New Roman"/>
        </w:rPr>
      </w:pPr>
      <w:r w:rsidRPr="0059004E">
        <w:rPr>
          <w:rFonts w:ascii="Times New Roman" w:hAnsi="Times New Roman" w:cs="Times New Roman"/>
        </w:rPr>
        <w:t>Aluspinnas – liiv</w:t>
      </w:r>
    </w:p>
    <w:p w14:paraId="6D6BB3E0" w14:textId="5378B0B0" w:rsidR="00B7518F" w:rsidRPr="0059004E" w:rsidRDefault="00B7518F" w:rsidP="00B7518F">
      <w:pPr>
        <w:pStyle w:val="Default"/>
        <w:jc w:val="both"/>
        <w:rPr>
          <w:rFonts w:ascii="Times New Roman" w:hAnsi="Times New Roman" w:cs="Times New Roman"/>
        </w:rPr>
      </w:pPr>
      <w:r w:rsidRPr="0059004E">
        <w:rPr>
          <w:rFonts w:ascii="Times New Roman" w:hAnsi="Times New Roman" w:cs="Times New Roman"/>
        </w:rPr>
        <w:t xml:space="preserve">Lakeniidu tee, Ristimäe vahtkonna tee ja Lakeniidu harutee juurdepääsuteede </w:t>
      </w:r>
      <w:proofErr w:type="spellStart"/>
      <w:r w:rsidR="0059004E" w:rsidRPr="0059004E">
        <w:rPr>
          <w:rFonts w:ascii="Times New Roman" w:hAnsi="Times New Roman" w:cs="Times New Roman"/>
        </w:rPr>
        <w:t>mahasõidutee</w:t>
      </w:r>
      <w:proofErr w:type="spellEnd"/>
      <w:r w:rsidR="0059004E" w:rsidRPr="0059004E">
        <w:rPr>
          <w:rFonts w:ascii="Times New Roman" w:hAnsi="Times New Roman" w:cs="Times New Roman"/>
        </w:rPr>
        <w:t xml:space="preserve"> </w:t>
      </w:r>
      <w:proofErr w:type="spellStart"/>
      <w:r w:rsidR="0059004E" w:rsidRPr="0059004E">
        <w:rPr>
          <w:rFonts w:ascii="Times New Roman" w:hAnsi="Times New Roman" w:cs="Times New Roman"/>
        </w:rPr>
        <w:t>ab</w:t>
      </w:r>
      <w:proofErr w:type="spellEnd"/>
      <w:r w:rsidR="0059004E" w:rsidRPr="0059004E">
        <w:rPr>
          <w:rFonts w:ascii="Times New Roman" w:hAnsi="Times New Roman" w:cs="Times New Roman"/>
        </w:rPr>
        <w:t xml:space="preserve"> katend rajatakse järgmiselt:</w:t>
      </w:r>
    </w:p>
    <w:p w14:paraId="57E09C3F" w14:textId="36FA6F51" w:rsidR="00B7518F" w:rsidRPr="0059004E" w:rsidRDefault="00B7518F" w:rsidP="0059004E">
      <w:pPr>
        <w:pStyle w:val="Default"/>
        <w:numPr>
          <w:ilvl w:val="0"/>
          <w:numId w:val="31"/>
        </w:numPr>
        <w:jc w:val="both"/>
        <w:rPr>
          <w:rFonts w:ascii="Times New Roman" w:hAnsi="Times New Roman" w:cs="Times New Roman"/>
        </w:rPr>
      </w:pPr>
      <w:r w:rsidRPr="0059004E">
        <w:rPr>
          <w:rFonts w:ascii="Times New Roman" w:hAnsi="Times New Roman" w:cs="Times New Roman"/>
        </w:rPr>
        <w:t xml:space="preserve">Tihe asfaltbetoon AC 16 </w:t>
      </w:r>
      <w:proofErr w:type="spellStart"/>
      <w:r w:rsidRPr="0059004E">
        <w:rPr>
          <w:rFonts w:ascii="Times New Roman" w:hAnsi="Times New Roman" w:cs="Times New Roman"/>
        </w:rPr>
        <w:t>surf</w:t>
      </w:r>
      <w:proofErr w:type="spellEnd"/>
      <w:r w:rsidRPr="0059004E">
        <w:rPr>
          <w:rFonts w:ascii="Times New Roman" w:hAnsi="Times New Roman" w:cs="Times New Roman"/>
        </w:rPr>
        <w:t xml:space="preserve"> </w:t>
      </w:r>
      <w:r w:rsidR="00F238D7">
        <w:rPr>
          <w:rFonts w:ascii="Times New Roman" w:hAnsi="Times New Roman" w:cs="Times New Roman"/>
        </w:rPr>
        <w:tab/>
      </w:r>
      <w:r w:rsidR="00F238D7">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h=4cm</w:t>
      </w:r>
    </w:p>
    <w:p w14:paraId="5ED71119" w14:textId="73FFCA22" w:rsidR="00B7518F" w:rsidRPr="0059004E" w:rsidRDefault="00B7518F" w:rsidP="0059004E">
      <w:pPr>
        <w:pStyle w:val="Default"/>
        <w:numPr>
          <w:ilvl w:val="0"/>
          <w:numId w:val="31"/>
        </w:numPr>
        <w:jc w:val="both"/>
        <w:rPr>
          <w:rFonts w:ascii="Times New Roman" w:hAnsi="Times New Roman" w:cs="Times New Roman"/>
        </w:rPr>
      </w:pPr>
      <w:r w:rsidRPr="0059004E">
        <w:rPr>
          <w:rFonts w:ascii="Times New Roman" w:hAnsi="Times New Roman" w:cs="Times New Roman"/>
        </w:rPr>
        <w:t xml:space="preserve">Poorne asfaltbetoon AC 20 </w:t>
      </w:r>
      <w:proofErr w:type="spellStart"/>
      <w:r w:rsidRPr="0059004E">
        <w:rPr>
          <w:rFonts w:ascii="Times New Roman" w:hAnsi="Times New Roman" w:cs="Times New Roman"/>
        </w:rPr>
        <w:t>base</w:t>
      </w:r>
      <w:proofErr w:type="spellEnd"/>
      <w:r w:rsidRPr="0059004E">
        <w:rPr>
          <w:rFonts w:ascii="Times New Roman" w:hAnsi="Times New Roman" w:cs="Times New Roman"/>
        </w:rPr>
        <w:t xml:space="preserve"> </w:t>
      </w:r>
      <w:r w:rsidR="00F238D7">
        <w:rPr>
          <w:rFonts w:ascii="Times New Roman" w:hAnsi="Times New Roman" w:cs="Times New Roman"/>
        </w:rPr>
        <w:tab/>
      </w:r>
      <w:r w:rsidR="00F238D7">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h=5cm</w:t>
      </w:r>
    </w:p>
    <w:p w14:paraId="7BB7E1B7" w14:textId="6BDC0D86" w:rsidR="00B7518F" w:rsidRPr="0059004E" w:rsidRDefault="00B7518F" w:rsidP="0059004E">
      <w:pPr>
        <w:pStyle w:val="Default"/>
        <w:numPr>
          <w:ilvl w:val="0"/>
          <w:numId w:val="31"/>
        </w:numPr>
        <w:jc w:val="both"/>
        <w:rPr>
          <w:rFonts w:ascii="Times New Roman" w:hAnsi="Times New Roman" w:cs="Times New Roman"/>
        </w:rPr>
      </w:pPr>
      <w:r w:rsidRPr="0059004E">
        <w:rPr>
          <w:rFonts w:ascii="Times New Roman" w:hAnsi="Times New Roman" w:cs="Times New Roman"/>
        </w:rPr>
        <w:t xml:space="preserve">Killustikalus kiilumismeetodil </w:t>
      </w:r>
      <w:proofErr w:type="spellStart"/>
      <w:r w:rsidRPr="0059004E">
        <w:rPr>
          <w:rFonts w:ascii="Times New Roman" w:hAnsi="Times New Roman" w:cs="Times New Roman"/>
        </w:rPr>
        <w:t>fr</w:t>
      </w:r>
      <w:proofErr w:type="spellEnd"/>
      <w:r w:rsidRPr="0059004E">
        <w:rPr>
          <w:rFonts w:ascii="Times New Roman" w:hAnsi="Times New Roman" w:cs="Times New Roman"/>
        </w:rPr>
        <w:t xml:space="preserve"> 32/63 </w:t>
      </w:r>
      <w:r w:rsidR="00F238D7">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h=20cm</w:t>
      </w:r>
    </w:p>
    <w:p w14:paraId="585B306D" w14:textId="1290F85A" w:rsidR="00B7518F" w:rsidRPr="0059004E" w:rsidRDefault="00B7518F" w:rsidP="0059004E">
      <w:pPr>
        <w:pStyle w:val="Default"/>
        <w:numPr>
          <w:ilvl w:val="0"/>
          <w:numId w:val="31"/>
        </w:numPr>
        <w:jc w:val="both"/>
        <w:rPr>
          <w:rFonts w:ascii="Times New Roman" w:hAnsi="Times New Roman" w:cs="Times New Roman"/>
        </w:rPr>
      </w:pPr>
      <w:r w:rsidRPr="0059004E">
        <w:rPr>
          <w:rFonts w:ascii="Times New Roman" w:hAnsi="Times New Roman" w:cs="Times New Roman"/>
        </w:rPr>
        <w:t xml:space="preserve">Geotekstiil </w:t>
      </w:r>
      <w:r w:rsidR="0059004E" w:rsidRPr="0059004E">
        <w:rPr>
          <w:rFonts w:ascii="Times New Roman" w:hAnsi="Times New Roman" w:cs="Times New Roman"/>
        </w:rPr>
        <w:t xml:space="preserve">(Deklareeritud tõmbetugevus MD/CMD ≥20 </w:t>
      </w:r>
      <w:proofErr w:type="spellStart"/>
      <w:r w:rsidR="0059004E" w:rsidRPr="0059004E">
        <w:rPr>
          <w:rFonts w:ascii="Times New Roman" w:hAnsi="Times New Roman" w:cs="Times New Roman"/>
        </w:rPr>
        <w:t>kN</w:t>
      </w:r>
      <w:proofErr w:type="spellEnd"/>
      <w:r w:rsidR="0059004E" w:rsidRPr="0059004E">
        <w:rPr>
          <w:rFonts w:ascii="Times New Roman" w:hAnsi="Times New Roman" w:cs="Times New Roman"/>
        </w:rPr>
        <w:t>/m, 5,0 m lai, mittekootud)</w:t>
      </w:r>
    </w:p>
    <w:p w14:paraId="3D5DA4AF" w14:textId="4D28A4CD" w:rsidR="00B7518F" w:rsidRPr="00063FCA" w:rsidRDefault="00063FCA" w:rsidP="00063FCA">
      <w:pPr>
        <w:pStyle w:val="Default"/>
        <w:numPr>
          <w:ilvl w:val="0"/>
          <w:numId w:val="31"/>
        </w:numPr>
        <w:jc w:val="both"/>
        <w:rPr>
          <w:rFonts w:ascii="Times New Roman" w:hAnsi="Times New Roman" w:cs="Times New Roman"/>
        </w:rPr>
      </w:pPr>
      <w:r>
        <w:rPr>
          <w:rFonts w:ascii="Times New Roman" w:hAnsi="Times New Roman" w:cs="Times New Roman"/>
        </w:rPr>
        <w:t>Sorteeritud k</w:t>
      </w:r>
      <w:r w:rsidRPr="0059004E">
        <w:rPr>
          <w:rFonts w:ascii="Times New Roman" w:hAnsi="Times New Roman" w:cs="Times New Roman"/>
        </w:rPr>
        <w:t>ruus (</w:t>
      </w:r>
      <w:proofErr w:type="spellStart"/>
      <w:r>
        <w:rPr>
          <w:rFonts w:ascii="Times New Roman" w:hAnsi="Times New Roman" w:cs="Times New Roman"/>
        </w:rPr>
        <w:t>pos</w:t>
      </w:r>
      <w:proofErr w:type="spellEnd"/>
      <w:r>
        <w:rPr>
          <w:rFonts w:ascii="Times New Roman" w:hAnsi="Times New Roman" w:cs="Times New Roman"/>
        </w:rPr>
        <w:t xml:space="preserve"> nr 4</w:t>
      </w:r>
      <w:r w:rsidRPr="0059004E">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p w14:paraId="4C83944E" w14:textId="4E45EE84" w:rsidR="00B7518F" w:rsidRPr="0059004E" w:rsidRDefault="00B7518F" w:rsidP="0059004E">
      <w:pPr>
        <w:pStyle w:val="Default"/>
        <w:numPr>
          <w:ilvl w:val="0"/>
          <w:numId w:val="31"/>
        </w:numPr>
        <w:jc w:val="both"/>
        <w:rPr>
          <w:rFonts w:ascii="Times New Roman" w:hAnsi="Times New Roman" w:cs="Times New Roman"/>
        </w:rPr>
      </w:pPr>
      <w:r w:rsidRPr="0059004E">
        <w:rPr>
          <w:rFonts w:ascii="Times New Roman" w:hAnsi="Times New Roman" w:cs="Times New Roman"/>
        </w:rPr>
        <w:t>Täitepinnas (</w:t>
      </w:r>
      <w:proofErr w:type="spellStart"/>
      <w:r w:rsidRPr="0059004E">
        <w:rPr>
          <w:rFonts w:ascii="Times New Roman" w:hAnsi="Times New Roman" w:cs="Times New Roman"/>
        </w:rPr>
        <w:t>dreenivus</w:t>
      </w:r>
      <w:proofErr w:type="spellEnd"/>
      <w:r w:rsidRPr="0059004E">
        <w:rPr>
          <w:rFonts w:ascii="Times New Roman" w:hAnsi="Times New Roman" w:cs="Times New Roman"/>
        </w:rPr>
        <w:t xml:space="preserve"> minimaalselt 0,5m/</w:t>
      </w:r>
      <w:proofErr w:type="spellStart"/>
      <w:r w:rsidRPr="0059004E">
        <w:rPr>
          <w:rFonts w:ascii="Times New Roman" w:hAnsi="Times New Roman" w:cs="Times New Roman"/>
        </w:rPr>
        <w:t>ööp</w:t>
      </w:r>
      <w:proofErr w:type="spellEnd"/>
      <w:r w:rsidRPr="0059004E">
        <w:rPr>
          <w:rFonts w:ascii="Times New Roman" w:hAnsi="Times New Roman" w:cs="Times New Roman"/>
        </w:rPr>
        <w:t xml:space="preserve">) </w:t>
      </w:r>
      <w:r w:rsidR="00F238D7">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p w14:paraId="6EDD6028" w14:textId="5D219009" w:rsidR="00B7518F" w:rsidRPr="0059004E" w:rsidRDefault="00B7518F" w:rsidP="0059004E">
      <w:pPr>
        <w:pStyle w:val="Default"/>
        <w:numPr>
          <w:ilvl w:val="0"/>
          <w:numId w:val="31"/>
        </w:numPr>
        <w:jc w:val="both"/>
        <w:rPr>
          <w:rFonts w:ascii="Times New Roman" w:hAnsi="Times New Roman" w:cs="Times New Roman"/>
        </w:rPr>
      </w:pPr>
      <w:r w:rsidRPr="0059004E">
        <w:rPr>
          <w:rFonts w:ascii="Times New Roman" w:hAnsi="Times New Roman" w:cs="Times New Roman"/>
        </w:rPr>
        <w:t>Aluspinnas – liivsavi</w:t>
      </w:r>
    </w:p>
    <w:p w14:paraId="083ADAE3" w14:textId="69C9FB30" w:rsidR="00B7518F" w:rsidRPr="0059004E" w:rsidRDefault="00B7518F" w:rsidP="00B7518F">
      <w:pPr>
        <w:pStyle w:val="Default"/>
        <w:jc w:val="both"/>
        <w:rPr>
          <w:rFonts w:ascii="Times New Roman" w:hAnsi="Times New Roman" w:cs="Times New Roman"/>
        </w:rPr>
      </w:pPr>
      <w:r w:rsidRPr="0059004E">
        <w:rPr>
          <w:rFonts w:ascii="Times New Roman" w:hAnsi="Times New Roman" w:cs="Times New Roman"/>
        </w:rPr>
        <w:t xml:space="preserve">Juurdepääsuteede kruuskate </w:t>
      </w:r>
      <w:r w:rsidR="0059004E" w:rsidRPr="0059004E">
        <w:rPr>
          <w:rFonts w:ascii="Times New Roman" w:hAnsi="Times New Roman" w:cs="Times New Roman"/>
        </w:rPr>
        <w:t>rajatakse järgmiselt:</w:t>
      </w:r>
    </w:p>
    <w:p w14:paraId="54EBF8C7" w14:textId="2D337ABF" w:rsidR="00B7518F" w:rsidRPr="0059004E" w:rsidRDefault="00B7518F" w:rsidP="0059004E">
      <w:pPr>
        <w:pStyle w:val="Default"/>
        <w:numPr>
          <w:ilvl w:val="0"/>
          <w:numId w:val="34"/>
        </w:numPr>
        <w:jc w:val="both"/>
        <w:rPr>
          <w:rFonts w:ascii="Times New Roman" w:hAnsi="Times New Roman" w:cs="Times New Roman"/>
        </w:rPr>
      </w:pPr>
      <w:r w:rsidRPr="0059004E">
        <w:rPr>
          <w:rFonts w:ascii="Times New Roman" w:hAnsi="Times New Roman" w:cs="Times New Roman"/>
        </w:rPr>
        <w:t>Purustatud kruus (</w:t>
      </w:r>
      <w:proofErr w:type="spellStart"/>
      <w:r w:rsidR="0059004E" w:rsidRPr="0059004E">
        <w:rPr>
          <w:rFonts w:ascii="Times New Roman" w:hAnsi="Times New Roman" w:cs="Times New Roman"/>
        </w:rPr>
        <w:t>pos</w:t>
      </w:r>
      <w:proofErr w:type="spellEnd"/>
      <w:r w:rsidRPr="0059004E">
        <w:rPr>
          <w:rFonts w:ascii="Times New Roman" w:hAnsi="Times New Roman" w:cs="Times New Roman"/>
        </w:rPr>
        <w:t xml:space="preserve"> nr 6) </w:t>
      </w:r>
      <w:r w:rsidR="00F238D7">
        <w:rPr>
          <w:rFonts w:ascii="Times New Roman" w:hAnsi="Times New Roman" w:cs="Times New Roman"/>
        </w:rPr>
        <w:tab/>
      </w:r>
      <w:r w:rsidR="00F238D7">
        <w:rPr>
          <w:rFonts w:ascii="Times New Roman" w:hAnsi="Times New Roman" w:cs="Times New Roman"/>
        </w:rPr>
        <w:tab/>
      </w:r>
      <w:r w:rsidR="00F238D7">
        <w:rPr>
          <w:rFonts w:ascii="Times New Roman" w:hAnsi="Times New Roman" w:cs="Times New Roman"/>
        </w:rPr>
        <w:tab/>
      </w:r>
      <w:r w:rsidR="00F238D7">
        <w:rPr>
          <w:rFonts w:ascii="Times New Roman" w:hAnsi="Times New Roman" w:cs="Times New Roman"/>
        </w:rPr>
        <w:tab/>
      </w:r>
      <w:r w:rsidRPr="0059004E">
        <w:rPr>
          <w:rFonts w:ascii="Times New Roman" w:hAnsi="Times New Roman" w:cs="Times New Roman"/>
        </w:rPr>
        <w:t>h=12cm</w:t>
      </w:r>
    </w:p>
    <w:p w14:paraId="7BB3BA9D" w14:textId="7C7EC9CE" w:rsidR="00B7518F" w:rsidRPr="0059004E" w:rsidRDefault="00D6467D" w:rsidP="0059004E">
      <w:pPr>
        <w:pStyle w:val="Default"/>
        <w:numPr>
          <w:ilvl w:val="0"/>
          <w:numId w:val="34"/>
        </w:numPr>
        <w:jc w:val="both"/>
        <w:rPr>
          <w:rFonts w:ascii="Times New Roman" w:hAnsi="Times New Roman" w:cs="Times New Roman"/>
        </w:rPr>
      </w:pPr>
      <w:bookmarkStart w:id="7" w:name="_Hlk150177695"/>
      <w:r>
        <w:rPr>
          <w:rFonts w:ascii="Times New Roman" w:hAnsi="Times New Roman" w:cs="Times New Roman"/>
        </w:rPr>
        <w:t>Sorteeritud k</w:t>
      </w:r>
      <w:r w:rsidR="00B7518F" w:rsidRPr="0059004E">
        <w:rPr>
          <w:rFonts w:ascii="Times New Roman" w:hAnsi="Times New Roman" w:cs="Times New Roman"/>
        </w:rPr>
        <w:t>ruus (</w:t>
      </w:r>
      <w:proofErr w:type="spellStart"/>
      <w:r>
        <w:rPr>
          <w:rFonts w:ascii="Times New Roman" w:hAnsi="Times New Roman" w:cs="Times New Roman"/>
        </w:rPr>
        <w:t>pos</w:t>
      </w:r>
      <w:proofErr w:type="spellEnd"/>
      <w:r>
        <w:rPr>
          <w:rFonts w:ascii="Times New Roman" w:hAnsi="Times New Roman" w:cs="Times New Roman"/>
        </w:rPr>
        <w:t xml:space="preserve"> nr 4</w:t>
      </w:r>
      <w:r w:rsidR="00B7518F" w:rsidRPr="0059004E">
        <w:rPr>
          <w:rFonts w:ascii="Times New Roman" w:hAnsi="Times New Roman" w:cs="Times New Roman"/>
        </w:rPr>
        <w:t xml:space="preserve">) </w:t>
      </w:r>
      <w:r w:rsidR="00F238D7">
        <w:rPr>
          <w:rFonts w:ascii="Times New Roman" w:hAnsi="Times New Roman" w:cs="Times New Roman"/>
        </w:rPr>
        <w:tab/>
      </w:r>
      <w:r w:rsidR="00063FCA">
        <w:rPr>
          <w:rFonts w:ascii="Times New Roman" w:hAnsi="Times New Roman" w:cs="Times New Roman"/>
        </w:rPr>
        <w:tab/>
      </w:r>
      <w:r w:rsidR="00063FCA">
        <w:rPr>
          <w:rFonts w:ascii="Times New Roman" w:hAnsi="Times New Roman" w:cs="Times New Roman"/>
        </w:rPr>
        <w:tab/>
      </w:r>
      <w:r w:rsidR="00063FCA">
        <w:rPr>
          <w:rFonts w:ascii="Times New Roman" w:hAnsi="Times New Roman" w:cs="Times New Roman"/>
        </w:rPr>
        <w:tab/>
      </w:r>
      <w:r w:rsidR="00B7518F" w:rsidRPr="0059004E">
        <w:rPr>
          <w:rFonts w:ascii="Times New Roman" w:hAnsi="Times New Roman" w:cs="Times New Roman"/>
        </w:rPr>
        <w:t>h=</w:t>
      </w:r>
      <w:r w:rsidR="00B7518F" w:rsidRPr="00F238D7">
        <w:rPr>
          <w:rFonts w:ascii="Times New Roman" w:hAnsi="Times New Roman" w:cs="Times New Roman"/>
          <w:vertAlign w:val="subscript"/>
        </w:rPr>
        <w:t>min</w:t>
      </w:r>
      <w:r w:rsidR="00B7518F" w:rsidRPr="0059004E">
        <w:rPr>
          <w:rFonts w:ascii="Times New Roman" w:hAnsi="Times New Roman" w:cs="Times New Roman"/>
        </w:rPr>
        <w:t>20cm</w:t>
      </w:r>
    </w:p>
    <w:bookmarkEnd w:id="7"/>
    <w:p w14:paraId="390B0E73" w14:textId="637126C0" w:rsidR="00B7518F" w:rsidRPr="0059004E" w:rsidRDefault="00B7518F" w:rsidP="0059004E">
      <w:pPr>
        <w:pStyle w:val="Default"/>
        <w:numPr>
          <w:ilvl w:val="0"/>
          <w:numId w:val="34"/>
        </w:numPr>
        <w:jc w:val="both"/>
        <w:rPr>
          <w:rFonts w:ascii="Times New Roman" w:hAnsi="Times New Roman" w:cs="Times New Roman"/>
        </w:rPr>
      </w:pPr>
      <w:r w:rsidRPr="0059004E">
        <w:rPr>
          <w:rFonts w:ascii="Times New Roman" w:hAnsi="Times New Roman" w:cs="Times New Roman"/>
        </w:rPr>
        <w:t xml:space="preserve">Geotekstiil </w:t>
      </w:r>
      <w:r w:rsidR="0059004E" w:rsidRPr="0059004E">
        <w:rPr>
          <w:rFonts w:ascii="Times New Roman" w:hAnsi="Times New Roman" w:cs="Times New Roman"/>
        </w:rPr>
        <w:t xml:space="preserve">(Deklareeritud tõmbetugevus MD/CMD ≥20 </w:t>
      </w:r>
      <w:proofErr w:type="spellStart"/>
      <w:r w:rsidR="0059004E" w:rsidRPr="0059004E">
        <w:rPr>
          <w:rFonts w:ascii="Times New Roman" w:hAnsi="Times New Roman" w:cs="Times New Roman"/>
        </w:rPr>
        <w:t>kN</w:t>
      </w:r>
      <w:proofErr w:type="spellEnd"/>
      <w:r w:rsidR="0059004E" w:rsidRPr="0059004E">
        <w:rPr>
          <w:rFonts w:ascii="Times New Roman" w:hAnsi="Times New Roman" w:cs="Times New Roman"/>
        </w:rPr>
        <w:t>/m, 5,0 m lai, mittekootud)</w:t>
      </w:r>
    </w:p>
    <w:p w14:paraId="78361D87" w14:textId="215D9280" w:rsidR="00B7518F" w:rsidRPr="0059004E" w:rsidRDefault="00B7518F" w:rsidP="0059004E">
      <w:pPr>
        <w:pStyle w:val="Default"/>
        <w:numPr>
          <w:ilvl w:val="0"/>
          <w:numId w:val="34"/>
        </w:numPr>
        <w:jc w:val="both"/>
        <w:rPr>
          <w:rFonts w:ascii="Times New Roman" w:hAnsi="Times New Roman" w:cs="Times New Roman"/>
        </w:rPr>
      </w:pPr>
      <w:r w:rsidRPr="0059004E">
        <w:rPr>
          <w:rFonts w:ascii="Times New Roman" w:hAnsi="Times New Roman" w:cs="Times New Roman"/>
        </w:rPr>
        <w:t>Täitepinnas (</w:t>
      </w:r>
      <w:proofErr w:type="spellStart"/>
      <w:r w:rsidRPr="0059004E">
        <w:rPr>
          <w:rFonts w:ascii="Times New Roman" w:hAnsi="Times New Roman" w:cs="Times New Roman"/>
        </w:rPr>
        <w:t>dreenivus</w:t>
      </w:r>
      <w:proofErr w:type="spellEnd"/>
      <w:r w:rsidRPr="0059004E">
        <w:rPr>
          <w:rFonts w:ascii="Times New Roman" w:hAnsi="Times New Roman" w:cs="Times New Roman"/>
        </w:rPr>
        <w:t xml:space="preserve"> minimaalselt 0,5m/</w:t>
      </w:r>
      <w:proofErr w:type="spellStart"/>
      <w:r w:rsidRPr="0059004E">
        <w:rPr>
          <w:rFonts w:ascii="Times New Roman" w:hAnsi="Times New Roman" w:cs="Times New Roman"/>
        </w:rPr>
        <w:t>ööp</w:t>
      </w:r>
      <w:proofErr w:type="spellEnd"/>
      <w:r w:rsidRPr="0059004E">
        <w:rPr>
          <w:rFonts w:ascii="Times New Roman" w:hAnsi="Times New Roman" w:cs="Times New Roman"/>
        </w:rPr>
        <w:t xml:space="preserve">) </w:t>
      </w:r>
      <w:r w:rsidR="00F238D7">
        <w:rPr>
          <w:rFonts w:ascii="Times New Roman" w:hAnsi="Times New Roman" w:cs="Times New Roman"/>
        </w:rPr>
        <w:tab/>
      </w:r>
      <w:r w:rsidRPr="0059004E">
        <w:rPr>
          <w:rFonts w:ascii="Times New Roman" w:hAnsi="Times New Roman" w:cs="Times New Roman"/>
        </w:rPr>
        <w:t>h=</w:t>
      </w:r>
      <w:r w:rsidRPr="00F238D7">
        <w:rPr>
          <w:rFonts w:ascii="Times New Roman" w:hAnsi="Times New Roman" w:cs="Times New Roman"/>
          <w:vertAlign w:val="subscript"/>
        </w:rPr>
        <w:t>min</w:t>
      </w:r>
      <w:r w:rsidRPr="0059004E">
        <w:rPr>
          <w:rFonts w:ascii="Times New Roman" w:hAnsi="Times New Roman" w:cs="Times New Roman"/>
        </w:rPr>
        <w:t>20cm</w:t>
      </w:r>
    </w:p>
    <w:p w14:paraId="28E6B28A" w14:textId="20BDA921" w:rsidR="00606AC8" w:rsidRDefault="00B7518F" w:rsidP="0059004E">
      <w:pPr>
        <w:pStyle w:val="Default"/>
        <w:numPr>
          <w:ilvl w:val="0"/>
          <w:numId w:val="34"/>
        </w:numPr>
        <w:jc w:val="both"/>
        <w:rPr>
          <w:rFonts w:ascii="Times New Roman" w:hAnsi="Times New Roman" w:cs="Times New Roman"/>
        </w:rPr>
      </w:pPr>
      <w:r w:rsidRPr="0059004E">
        <w:rPr>
          <w:rFonts w:ascii="Times New Roman" w:hAnsi="Times New Roman" w:cs="Times New Roman"/>
        </w:rPr>
        <w:t>Aluspinnas – liiv/liivsavi</w:t>
      </w:r>
    </w:p>
    <w:p w14:paraId="250539AB" w14:textId="5EF4BC9B" w:rsidR="0059004E" w:rsidRDefault="00531316" w:rsidP="00AA1FDB">
      <w:pPr>
        <w:pStyle w:val="Default"/>
        <w:jc w:val="both"/>
        <w:rPr>
          <w:rFonts w:ascii="Times New Roman" w:hAnsi="Times New Roman" w:cs="Times New Roman"/>
        </w:rPr>
      </w:pPr>
      <w:r>
        <w:rPr>
          <w:rFonts w:ascii="Times New Roman" w:hAnsi="Times New Roman" w:cs="Times New Roman"/>
        </w:rPr>
        <w:t>Ristumiskohtade u</w:t>
      </w:r>
      <w:r w:rsidRPr="00531316">
        <w:rPr>
          <w:rFonts w:ascii="Times New Roman" w:hAnsi="Times New Roman" w:cs="Times New Roman"/>
        </w:rPr>
        <w:t>ued kraavid tuleb kaevata vastavalt plaanilahenduses näidatud ulatuses</w:t>
      </w:r>
      <w:r w:rsidR="0096040C">
        <w:rPr>
          <w:rFonts w:ascii="Times New Roman" w:hAnsi="Times New Roman" w:cs="Times New Roman"/>
        </w:rPr>
        <w:t xml:space="preserve">. </w:t>
      </w:r>
      <w:r w:rsidR="0096040C" w:rsidRPr="0096040C">
        <w:rPr>
          <w:rFonts w:ascii="Times New Roman" w:hAnsi="Times New Roman" w:cs="Times New Roman"/>
        </w:rPr>
        <w:t xml:space="preserve">Illimäe tee </w:t>
      </w:r>
      <w:r w:rsidR="0096040C">
        <w:rPr>
          <w:rFonts w:ascii="Times New Roman" w:hAnsi="Times New Roman" w:cs="Times New Roman"/>
        </w:rPr>
        <w:t>r</w:t>
      </w:r>
      <w:r w:rsidR="0096040C" w:rsidRPr="0096040C">
        <w:rPr>
          <w:rFonts w:ascii="Times New Roman" w:hAnsi="Times New Roman" w:cs="Times New Roman"/>
        </w:rPr>
        <w:t>istumiskoha alla on ettenähtud uus Ø400mm plasttruu</w:t>
      </w:r>
      <w:r w:rsidR="00AD44AD">
        <w:rPr>
          <w:rFonts w:ascii="Times New Roman" w:hAnsi="Times New Roman" w:cs="Times New Roman"/>
        </w:rPr>
        <w:t xml:space="preserve">p. </w:t>
      </w:r>
      <w:r w:rsidR="00AD44AD" w:rsidRPr="00AD44AD">
        <w:rPr>
          <w:rFonts w:ascii="Times New Roman" w:hAnsi="Times New Roman" w:cs="Times New Roman"/>
        </w:rPr>
        <w:t>Lakeniidu tee ristumiskoha alla on ettenähtud uus Ø400mm plasttruup</w:t>
      </w:r>
      <w:r w:rsidR="00AD44AD">
        <w:rPr>
          <w:rFonts w:ascii="Times New Roman" w:hAnsi="Times New Roman" w:cs="Times New Roman"/>
        </w:rPr>
        <w:t xml:space="preserve"> ja o</w:t>
      </w:r>
      <w:r w:rsidR="00AD44AD" w:rsidRPr="00AD44AD">
        <w:rPr>
          <w:rFonts w:ascii="Times New Roman" w:hAnsi="Times New Roman" w:cs="Times New Roman"/>
        </w:rPr>
        <w:t xml:space="preserve">lemasolev </w:t>
      </w:r>
      <w:proofErr w:type="spellStart"/>
      <w:r w:rsidR="00AD44AD" w:rsidRPr="00AD44AD">
        <w:rPr>
          <w:rFonts w:ascii="Times New Roman" w:hAnsi="Times New Roman" w:cs="Times New Roman"/>
        </w:rPr>
        <w:t>mahasõidu</w:t>
      </w:r>
      <w:proofErr w:type="spellEnd"/>
      <w:r w:rsidR="00AD44AD" w:rsidRPr="00AD44AD">
        <w:rPr>
          <w:rFonts w:ascii="Times New Roman" w:hAnsi="Times New Roman" w:cs="Times New Roman"/>
        </w:rPr>
        <w:t xml:space="preserve"> Ø500mm betoontruup on ettenähtud likvideerida. Kraavipõhi tuleb kindlustada jäme killustikuga (</w:t>
      </w:r>
      <w:proofErr w:type="spellStart"/>
      <w:r w:rsidR="00AD44AD" w:rsidRPr="00AD44AD">
        <w:rPr>
          <w:rFonts w:ascii="Times New Roman" w:hAnsi="Times New Roman" w:cs="Times New Roman"/>
        </w:rPr>
        <w:t>fr</w:t>
      </w:r>
      <w:proofErr w:type="spellEnd"/>
      <w:r w:rsidR="00AD44AD" w:rsidRPr="00AD44AD">
        <w:rPr>
          <w:rFonts w:ascii="Times New Roman" w:hAnsi="Times New Roman" w:cs="Times New Roman"/>
        </w:rPr>
        <w:t xml:space="preserve"> 32/64) h=15cm.</w:t>
      </w:r>
      <w:r w:rsidR="00AD44AD">
        <w:rPr>
          <w:rFonts w:ascii="Times New Roman" w:hAnsi="Times New Roman" w:cs="Times New Roman"/>
        </w:rPr>
        <w:t xml:space="preserve"> </w:t>
      </w:r>
      <w:r w:rsidR="00AD44AD" w:rsidRPr="00AD44AD">
        <w:rPr>
          <w:rFonts w:ascii="Times New Roman" w:hAnsi="Times New Roman" w:cs="Times New Roman"/>
        </w:rPr>
        <w:t>Ristimäe vahtkonna tee ristumiskoha alla on ettenähtud uus Ø400mm plasttruup</w:t>
      </w:r>
      <w:r w:rsidR="00AD44AD">
        <w:rPr>
          <w:rFonts w:ascii="Times New Roman" w:hAnsi="Times New Roman" w:cs="Times New Roman"/>
        </w:rPr>
        <w:t>, o</w:t>
      </w:r>
      <w:r w:rsidR="00AD44AD" w:rsidRPr="00AD44AD">
        <w:rPr>
          <w:rFonts w:ascii="Times New Roman" w:hAnsi="Times New Roman" w:cs="Times New Roman"/>
        </w:rPr>
        <w:t xml:space="preserve">lemasolev </w:t>
      </w:r>
      <w:proofErr w:type="spellStart"/>
      <w:r w:rsidR="00AD44AD" w:rsidRPr="00AD44AD">
        <w:rPr>
          <w:rFonts w:ascii="Times New Roman" w:hAnsi="Times New Roman" w:cs="Times New Roman"/>
        </w:rPr>
        <w:t>mahasõidu</w:t>
      </w:r>
      <w:proofErr w:type="spellEnd"/>
      <w:r w:rsidR="00AD44AD" w:rsidRPr="00AD44AD">
        <w:rPr>
          <w:rFonts w:ascii="Times New Roman" w:hAnsi="Times New Roman" w:cs="Times New Roman"/>
        </w:rPr>
        <w:t xml:space="preserve"> Ø300mm plasttruup on ettenähtud likvideerida. Kraavipõhi tuleb kindlustada jäme killustikuga (</w:t>
      </w:r>
      <w:proofErr w:type="spellStart"/>
      <w:r w:rsidR="00AD44AD" w:rsidRPr="00AD44AD">
        <w:rPr>
          <w:rFonts w:ascii="Times New Roman" w:hAnsi="Times New Roman" w:cs="Times New Roman"/>
        </w:rPr>
        <w:t>fr</w:t>
      </w:r>
      <w:proofErr w:type="spellEnd"/>
      <w:r w:rsidR="00AD44AD" w:rsidRPr="00AD44AD">
        <w:rPr>
          <w:rFonts w:ascii="Times New Roman" w:hAnsi="Times New Roman" w:cs="Times New Roman"/>
        </w:rPr>
        <w:t xml:space="preserve"> 32/64) h=15cm.</w:t>
      </w:r>
      <w:r w:rsidR="00AD44AD">
        <w:rPr>
          <w:rFonts w:ascii="Times New Roman" w:hAnsi="Times New Roman" w:cs="Times New Roman"/>
        </w:rPr>
        <w:t xml:space="preserve"> </w:t>
      </w:r>
      <w:r w:rsidR="00AD44AD" w:rsidRPr="00AD44AD">
        <w:rPr>
          <w:rFonts w:ascii="Times New Roman" w:hAnsi="Times New Roman" w:cs="Times New Roman"/>
        </w:rPr>
        <w:t>Lakeniidu harutee ristumiskoha alla on ettenähtud uus Ø400mm plasttruup</w:t>
      </w:r>
      <w:r w:rsidR="00AD44AD">
        <w:rPr>
          <w:rFonts w:ascii="Times New Roman" w:hAnsi="Times New Roman" w:cs="Times New Roman"/>
        </w:rPr>
        <w:t>, o</w:t>
      </w:r>
      <w:r w:rsidR="00AD44AD" w:rsidRPr="00AD44AD">
        <w:rPr>
          <w:rFonts w:ascii="Times New Roman" w:hAnsi="Times New Roman" w:cs="Times New Roman"/>
        </w:rPr>
        <w:t xml:space="preserve">lemasolev </w:t>
      </w:r>
      <w:proofErr w:type="spellStart"/>
      <w:r w:rsidR="00AD44AD" w:rsidRPr="00AD44AD">
        <w:rPr>
          <w:rFonts w:ascii="Times New Roman" w:hAnsi="Times New Roman" w:cs="Times New Roman"/>
        </w:rPr>
        <w:t>mahasõidu</w:t>
      </w:r>
      <w:proofErr w:type="spellEnd"/>
      <w:r w:rsidR="00AD44AD" w:rsidRPr="00AD44AD">
        <w:rPr>
          <w:rFonts w:ascii="Times New Roman" w:hAnsi="Times New Roman" w:cs="Times New Roman"/>
        </w:rPr>
        <w:t xml:space="preserve"> Ø300mm plasttruup on ettenähtud likvideerid</w:t>
      </w:r>
      <w:r w:rsidR="00C603D9">
        <w:rPr>
          <w:rFonts w:ascii="Times New Roman" w:hAnsi="Times New Roman" w:cs="Times New Roman"/>
        </w:rPr>
        <w:t>a.</w:t>
      </w:r>
      <w:r w:rsidR="00AA1FDB">
        <w:rPr>
          <w:rFonts w:ascii="Times New Roman" w:hAnsi="Times New Roman" w:cs="Times New Roman"/>
        </w:rPr>
        <w:t xml:space="preserve"> </w:t>
      </w:r>
      <w:r w:rsidR="00AA1FDB" w:rsidRPr="00AA1FDB">
        <w:rPr>
          <w:rFonts w:ascii="Times New Roman" w:hAnsi="Times New Roman" w:cs="Times New Roman"/>
        </w:rPr>
        <w:t>Tutimänni tee ristumiskoha alla on ettenähtud uus Ø400mm plasttruup</w:t>
      </w:r>
      <w:r w:rsidR="00C603D9">
        <w:rPr>
          <w:rFonts w:ascii="Times New Roman" w:hAnsi="Times New Roman" w:cs="Times New Roman"/>
        </w:rPr>
        <w:t>, o</w:t>
      </w:r>
      <w:r w:rsidR="00AA1FDB" w:rsidRPr="00AA1FDB">
        <w:rPr>
          <w:rFonts w:ascii="Times New Roman" w:hAnsi="Times New Roman" w:cs="Times New Roman"/>
        </w:rPr>
        <w:t xml:space="preserve">lemasolev </w:t>
      </w:r>
      <w:proofErr w:type="spellStart"/>
      <w:r w:rsidR="00AA1FDB" w:rsidRPr="00AA1FDB">
        <w:rPr>
          <w:rFonts w:ascii="Times New Roman" w:hAnsi="Times New Roman" w:cs="Times New Roman"/>
        </w:rPr>
        <w:t>mahasõidu</w:t>
      </w:r>
      <w:proofErr w:type="spellEnd"/>
      <w:r w:rsidR="00AA1FDB" w:rsidRPr="00AA1FDB">
        <w:rPr>
          <w:rFonts w:ascii="Times New Roman" w:hAnsi="Times New Roman" w:cs="Times New Roman"/>
        </w:rPr>
        <w:t xml:space="preserve"> </w:t>
      </w:r>
      <w:r w:rsidR="00AA1FDB" w:rsidRPr="00AA1FDB">
        <w:rPr>
          <w:rFonts w:ascii="Times New Roman" w:hAnsi="Times New Roman" w:cs="Times New Roman"/>
        </w:rPr>
        <w:lastRenderedPageBreak/>
        <w:t xml:space="preserve">Ø300mm plasttruup on ettenähtud likvideerida. </w:t>
      </w:r>
      <w:proofErr w:type="spellStart"/>
      <w:r w:rsidR="00AA1FDB" w:rsidRPr="00AA1FDB">
        <w:rPr>
          <w:rFonts w:ascii="Times New Roman" w:hAnsi="Times New Roman" w:cs="Times New Roman"/>
        </w:rPr>
        <w:t>Köstremõtsa</w:t>
      </w:r>
      <w:proofErr w:type="spellEnd"/>
      <w:r w:rsidR="00AA1FDB" w:rsidRPr="00AA1FDB">
        <w:rPr>
          <w:rFonts w:ascii="Times New Roman" w:hAnsi="Times New Roman" w:cs="Times New Roman"/>
        </w:rPr>
        <w:t xml:space="preserve"> tee ristumiskoha alla on ettenähtud uus Ø400mm plasttruup. </w:t>
      </w:r>
      <w:proofErr w:type="spellStart"/>
      <w:r w:rsidR="00AA1FDB" w:rsidRPr="00AA1FDB">
        <w:rPr>
          <w:rFonts w:ascii="Times New Roman" w:hAnsi="Times New Roman" w:cs="Times New Roman"/>
        </w:rPr>
        <w:t>Liinidevahe</w:t>
      </w:r>
      <w:proofErr w:type="spellEnd"/>
      <w:r w:rsidR="00AA1FDB" w:rsidRPr="00AA1FDB">
        <w:rPr>
          <w:rFonts w:ascii="Times New Roman" w:hAnsi="Times New Roman" w:cs="Times New Roman"/>
        </w:rPr>
        <w:t xml:space="preserve"> tee </w:t>
      </w:r>
      <w:r w:rsidR="00ED22EF">
        <w:rPr>
          <w:rFonts w:ascii="Times New Roman" w:hAnsi="Times New Roman" w:cs="Times New Roman"/>
        </w:rPr>
        <w:t>r</w:t>
      </w:r>
      <w:r w:rsidR="00AA1FDB" w:rsidRPr="00AA1FDB">
        <w:rPr>
          <w:rFonts w:ascii="Times New Roman" w:hAnsi="Times New Roman" w:cs="Times New Roman"/>
        </w:rPr>
        <w:t>istumiskoha alla on ettenähtud uus Ø400mm plasttruup.</w:t>
      </w:r>
    </w:p>
    <w:p w14:paraId="39ADCDC2" w14:textId="77777777" w:rsidR="00CD02D7" w:rsidRPr="00381FAD" w:rsidRDefault="00CD02D7" w:rsidP="003D6F81">
      <w:pPr>
        <w:suppressAutoHyphens w:val="0"/>
        <w:autoSpaceDE w:val="0"/>
        <w:autoSpaceDN w:val="0"/>
        <w:adjustRightInd w:val="0"/>
        <w:jc w:val="both"/>
        <w:rPr>
          <w:highlight w:val="yellow"/>
        </w:rPr>
      </w:pPr>
    </w:p>
    <w:p w14:paraId="28B69112" w14:textId="47669F48" w:rsidR="000D0797" w:rsidRPr="00381FAD" w:rsidRDefault="000D0797" w:rsidP="000D0797">
      <w:pPr>
        <w:suppressAutoHyphens w:val="0"/>
        <w:autoSpaceDE w:val="0"/>
        <w:autoSpaceDN w:val="0"/>
        <w:adjustRightInd w:val="0"/>
        <w:jc w:val="both"/>
      </w:pPr>
      <w:r w:rsidRPr="00381FAD">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381FAD" w:rsidRDefault="000D0797" w:rsidP="000D0797">
      <w:pPr>
        <w:suppressAutoHyphens w:val="0"/>
        <w:autoSpaceDE w:val="0"/>
        <w:autoSpaceDN w:val="0"/>
        <w:adjustRightInd w:val="0"/>
        <w:jc w:val="both"/>
      </w:pPr>
    </w:p>
    <w:p w14:paraId="1D368C17" w14:textId="77777777" w:rsidR="000D0797" w:rsidRPr="00F36A39" w:rsidRDefault="000D0797" w:rsidP="000D0797">
      <w:pPr>
        <w:suppressAutoHyphens w:val="0"/>
        <w:autoSpaceDE w:val="0"/>
        <w:autoSpaceDN w:val="0"/>
        <w:adjustRightInd w:val="0"/>
        <w:jc w:val="both"/>
      </w:pPr>
      <w:r w:rsidRPr="00381FAD">
        <w:t>Ehitusobjektil peab kogu ehituse aja olema tagatud ajakohane ajutine liikluskorraldus vastavalt teostatavatele töödele tuleb paigaldada teedele ajutised liiklusmärgid nr 158 „Teetööd“, nr 331 „Sissesõidu keeld”, nr 552 „</w:t>
      </w:r>
      <w:proofErr w:type="spellStart"/>
      <w:r w:rsidRPr="00381FAD">
        <w:t>Umbtee</w:t>
      </w:r>
      <w:proofErr w:type="spellEnd"/>
      <w:r w:rsidRPr="00381FAD">
        <w:t xml:space="preserve">” ja avalikult kasutatavatel teedel tööde tegemiseks nõutavad liiklusskeemi kohased märgid ning lisaks kõik muud juhtumi põhised vajalikud </w:t>
      </w:r>
      <w:r w:rsidRPr="00F36A39">
        <w:t xml:space="preserve">ajutised liiklusmärgid; </w:t>
      </w:r>
    </w:p>
    <w:p w14:paraId="50A91696" w14:textId="77777777" w:rsidR="000D0797" w:rsidRPr="00F36A39" w:rsidRDefault="000D0797" w:rsidP="000D0797">
      <w:pPr>
        <w:suppressAutoHyphens w:val="0"/>
        <w:autoSpaceDE w:val="0"/>
        <w:autoSpaceDN w:val="0"/>
        <w:adjustRightInd w:val="0"/>
        <w:jc w:val="both"/>
        <w:rPr>
          <w:lang w:eastAsia="et-EE"/>
        </w:rPr>
      </w:pPr>
    </w:p>
    <w:p w14:paraId="10EC5B7A" w14:textId="77777777" w:rsidR="00226F32" w:rsidRPr="00F36A39" w:rsidRDefault="00226F32" w:rsidP="00226F32">
      <w:pPr>
        <w:suppressAutoHyphens w:val="0"/>
        <w:autoSpaceDE w:val="0"/>
        <w:autoSpaceDN w:val="0"/>
        <w:adjustRightInd w:val="0"/>
        <w:jc w:val="both"/>
        <w:rPr>
          <w:color w:val="FF0000"/>
          <w:u w:val="single"/>
          <w:lang w:eastAsia="et-EE"/>
        </w:rPr>
      </w:pPr>
      <w:bookmarkStart w:id="8" w:name="_Hlk88829334"/>
      <w:r w:rsidRPr="00F36A39">
        <w:rPr>
          <w:color w:val="FF0000"/>
          <w:u w:val="single"/>
          <w:lang w:eastAsia="et-EE"/>
        </w:rPr>
        <w:t>Hankes tehtud muudatused võrreldes projektiga:</w:t>
      </w:r>
    </w:p>
    <w:p w14:paraId="567E039A" w14:textId="77777777" w:rsidR="00226F32" w:rsidRPr="00F36A39" w:rsidRDefault="00226F32" w:rsidP="00226F32">
      <w:pPr>
        <w:suppressAutoHyphens w:val="0"/>
        <w:autoSpaceDE w:val="0"/>
        <w:autoSpaceDN w:val="0"/>
        <w:adjustRightInd w:val="0"/>
        <w:jc w:val="both"/>
        <w:rPr>
          <w:color w:val="FF0000"/>
          <w:lang w:eastAsia="et-EE"/>
        </w:rPr>
      </w:pPr>
      <w:r w:rsidRPr="00F36A39">
        <w:rPr>
          <w:color w:val="FF0000"/>
          <w:lang w:eastAsia="et-EE"/>
        </w:rPr>
        <w:t>Ehituses kasutatakse erinevalt projektis toodud järgmisi erisusi:</w:t>
      </w:r>
    </w:p>
    <w:p w14:paraId="3B5D2091"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9" w:name="_Hlk89865129"/>
      <w:r w:rsidRPr="00F36A39">
        <w:rPr>
          <w:color w:val="FF0000"/>
          <w:lang w:eastAsia="et-EE"/>
        </w:rPr>
        <w:t xml:space="preserve">Projektis toodud </w:t>
      </w:r>
      <w:bookmarkEnd w:id="9"/>
      <w:r w:rsidRPr="00F36A39">
        <w:rPr>
          <w:color w:val="FF0000"/>
          <w:lang w:eastAsia="et-EE"/>
        </w:rPr>
        <w:t>truubi otsakute ehitamisel</w:t>
      </w:r>
      <w:bookmarkEnd w:id="8"/>
      <w:r w:rsidRPr="00F36A39">
        <w:rPr>
          <w:color w:val="FF0000"/>
          <w:lang w:eastAsia="et-EE"/>
        </w:rPr>
        <w:t>, nõlvade kindlustamisel jm. võib kasutada ainult erosioonitõkke matti, mis koosneb 100% kookoskiududest (350 g/m</w:t>
      </w:r>
      <w:r w:rsidRPr="00F36A39">
        <w:rPr>
          <w:color w:val="FF0000"/>
          <w:vertAlign w:val="superscript"/>
          <w:lang w:eastAsia="et-EE"/>
        </w:rPr>
        <w:t>2</w:t>
      </w:r>
      <w:r w:rsidRPr="00F36A39">
        <w:rPr>
          <w:color w:val="FF0000"/>
          <w:lang w:eastAsia="et-EE"/>
        </w:rPr>
        <w:t xml:space="preserve">) ja mille siduselemendiks on </w:t>
      </w:r>
      <w:proofErr w:type="spellStart"/>
      <w:r w:rsidRPr="00F36A39">
        <w:rPr>
          <w:color w:val="FF0000"/>
          <w:lang w:eastAsia="et-EE"/>
        </w:rPr>
        <w:t>jute</w:t>
      </w:r>
      <w:proofErr w:type="spellEnd"/>
      <w:r w:rsidRPr="00F36A39">
        <w:rPr>
          <w:color w:val="FF0000"/>
          <w:lang w:eastAsia="et-EE"/>
        </w:rPr>
        <w:t xml:space="preserve"> nöör/võrk. Kasutatav erosioonitõkke matti peab koosnema 100% biolagunevast materjalist, mille eluiga on vähemalt 2 aastat. </w:t>
      </w:r>
      <w:r w:rsidRPr="00F36A39">
        <w:rPr>
          <w:b/>
          <w:bCs/>
          <w:color w:val="FF0000"/>
          <w:lang w:eastAsia="et-EE"/>
        </w:rPr>
        <w:t xml:space="preserve">Erosioonitõkke matid, mis sisaldavad </w:t>
      </w:r>
      <w:r w:rsidRPr="00F36A39">
        <w:rPr>
          <w:b/>
          <w:bCs/>
          <w:color w:val="FF0000"/>
          <w:u w:val="single"/>
          <w:lang w:eastAsia="et-EE"/>
        </w:rPr>
        <w:t>plastist sidusnööre/võrkusid on keelatud.</w:t>
      </w:r>
    </w:p>
    <w:p w14:paraId="7EB71CC2"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36A39">
        <w:rPr>
          <w:color w:val="FF0000"/>
          <w:lang w:eastAsia="et-EE"/>
        </w:rPr>
        <w:t xml:space="preserve">Otsakute ja nõlvade kindlustamisel võib kasutada </w:t>
      </w:r>
      <w:proofErr w:type="spellStart"/>
      <w:r w:rsidRPr="00F36A39">
        <w:rPr>
          <w:color w:val="FF0000"/>
          <w:lang w:eastAsia="et-EE"/>
        </w:rPr>
        <w:t>hüdrokülvi</w:t>
      </w:r>
      <w:proofErr w:type="spellEnd"/>
      <w:r w:rsidRPr="00F36A39">
        <w:rPr>
          <w:color w:val="FF0000"/>
          <w:lang w:eastAsia="et-EE"/>
        </w:rPr>
        <w:t>, kuid see peab olema teostatud</w:t>
      </w:r>
      <w:r w:rsidRPr="00F36A39">
        <w:rPr>
          <w:b/>
          <w:bCs/>
          <w:color w:val="FF0000"/>
          <w:lang w:eastAsia="et-EE"/>
        </w:rPr>
        <w:t xml:space="preserve"> </w:t>
      </w:r>
      <w:r w:rsidRPr="00F36A39">
        <w:rPr>
          <w:b/>
          <w:bCs/>
          <w:color w:val="FF0000"/>
          <w:u w:val="single"/>
          <w:lang w:eastAsia="et-EE"/>
        </w:rPr>
        <w:t>50 päeva</w:t>
      </w:r>
      <w:r w:rsidRPr="00F36A39">
        <w:rPr>
          <w:b/>
          <w:bCs/>
          <w:color w:val="FF0000"/>
          <w:lang w:eastAsia="et-EE"/>
        </w:rPr>
        <w:t xml:space="preserve"> </w:t>
      </w:r>
      <w:r w:rsidRPr="00F36A39">
        <w:rPr>
          <w:color w:val="FF0000"/>
          <w:lang w:eastAsia="et-EE"/>
        </w:rPr>
        <w:t>enne ehituse lõpptähtaega ja ehituse üle andes peab otsakul/kindlustusel</w:t>
      </w:r>
      <w:r w:rsidRPr="00F36A39">
        <w:rPr>
          <w:b/>
          <w:bCs/>
          <w:color w:val="FF0000"/>
          <w:lang w:eastAsia="et-EE"/>
        </w:rPr>
        <w:t xml:space="preserve"> </w:t>
      </w:r>
      <w:r w:rsidRPr="00F36A39">
        <w:rPr>
          <w:b/>
          <w:bCs/>
          <w:color w:val="FF0000"/>
          <w:u w:val="single"/>
          <w:lang w:eastAsia="et-EE"/>
        </w:rPr>
        <w:t>kasvama ühtlane elujõuline haljastus.</w:t>
      </w:r>
    </w:p>
    <w:p w14:paraId="51D7469F"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F36A39">
        <w:rPr>
          <w:color w:val="FF0000"/>
          <w:lang w:eastAsia="et-EE"/>
        </w:rPr>
        <w:t xml:space="preserve">Projektis toodud truubi otsakute ja kivikindlustuste ehitamisel </w:t>
      </w:r>
      <w:r w:rsidRPr="00F36A39">
        <w:rPr>
          <w:b/>
          <w:bCs/>
          <w:color w:val="FF0000"/>
          <w:u w:val="single"/>
          <w:lang w:eastAsia="et-EE"/>
        </w:rPr>
        <w:t>on keelatud geotekstiilide kasutamine</w:t>
      </w:r>
      <w:r w:rsidRPr="00F36A39">
        <w:rPr>
          <w:color w:val="FF0000"/>
          <w:lang w:eastAsia="et-EE"/>
        </w:rPr>
        <w:t xml:space="preserve"> kivikindlustuste kivide all.</w:t>
      </w:r>
    </w:p>
    <w:p w14:paraId="0810CC3C" w14:textId="77777777" w:rsidR="00AF3A10" w:rsidRPr="00F36A39" w:rsidRDefault="00AF3A10" w:rsidP="000D0797">
      <w:pPr>
        <w:suppressAutoHyphens w:val="0"/>
        <w:autoSpaceDE w:val="0"/>
        <w:autoSpaceDN w:val="0"/>
        <w:adjustRightInd w:val="0"/>
        <w:jc w:val="both"/>
        <w:rPr>
          <w:lang w:eastAsia="et-EE"/>
        </w:rPr>
      </w:pPr>
    </w:p>
    <w:p w14:paraId="7A7164A9" w14:textId="6C9E4CAC" w:rsidR="005E2201" w:rsidRPr="00357013" w:rsidRDefault="005E2201" w:rsidP="008D0A7B">
      <w:pPr>
        <w:jc w:val="both"/>
      </w:pPr>
      <w:r w:rsidRPr="00F36A39">
        <w:t xml:space="preserve">Töö </w:t>
      </w:r>
      <w:r w:rsidR="00680CF2" w:rsidRPr="00F36A39">
        <w:t>teh</w:t>
      </w:r>
      <w:r w:rsidR="00773151" w:rsidRPr="00F36A39">
        <w:t>n</w:t>
      </w:r>
      <w:r w:rsidR="00680CF2" w:rsidRPr="00F36A39">
        <w:t xml:space="preserve">iliseks </w:t>
      </w:r>
      <w:r w:rsidRPr="00F36A39">
        <w:t xml:space="preserve">aluseks on </w:t>
      </w:r>
      <w:r w:rsidR="0049418C" w:rsidRPr="00F36A39">
        <w:rPr>
          <w:b/>
          <w:bCs/>
        </w:rPr>
        <w:t>Projekteerimisbüroo</w:t>
      </w:r>
      <w:r w:rsidR="0049418C">
        <w:rPr>
          <w:b/>
          <w:bCs/>
        </w:rPr>
        <w:t xml:space="preserve"> Maa ja Vesi AS</w:t>
      </w:r>
      <w:r w:rsidR="0049418C" w:rsidRPr="00C74124">
        <w:rPr>
          <w:b/>
          <w:bCs/>
        </w:rPr>
        <w:t xml:space="preserve"> </w:t>
      </w:r>
      <w:r w:rsidR="0049418C" w:rsidRPr="00C74124">
        <w:t>poolt koostatud „</w:t>
      </w:r>
      <w:proofErr w:type="spellStart"/>
      <w:r w:rsidR="0049418C" w:rsidRPr="003430DB">
        <w:t>Muzako</w:t>
      </w:r>
      <w:proofErr w:type="spellEnd"/>
      <w:r w:rsidR="0049418C" w:rsidRPr="003430DB">
        <w:t xml:space="preserve"> teed</w:t>
      </w:r>
      <w:r w:rsidR="0049418C">
        <w:t xml:space="preserve"> metsateede</w:t>
      </w:r>
      <w:r w:rsidR="0049418C" w:rsidRPr="003430DB">
        <w:t xml:space="preserve"> rekonstrueerimi</w:t>
      </w:r>
      <w:r w:rsidR="0049418C">
        <w:t>s</w:t>
      </w:r>
      <w:r w:rsidR="0049418C" w:rsidRPr="003430DB">
        <w:t xml:space="preserve">e </w:t>
      </w:r>
      <w:r w:rsidR="0049418C">
        <w:t xml:space="preserve">ja </w:t>
      </w:r>
      <w:r w:rsidR="0049418C" w:rsidRPr="003430DB">
        <w:t>ehitami</w:t>
      </w:r>
      <w:r w:rsidR="0049418C">
        <w:t>s</w:t>
      </w:r>
      <w:r w:rsidR="0049418C" w:rsidRPr="003430DB">
        <w:t>e</w:t>
      </w:r>
      <w:r w:rsidR="0049418C">
        <w:t xml:space="preserve"> </w:t>
      </w:r>
      <w:r w:rsidR="0049418C" w:rsidRPr="00C74124">
        <w:t>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F35ED18" w:rsidR="005E2201" w:rsidRPr="002E4E98" w:rsidRDefault="005E2201" w:rsidP="00A445AE">
      <w:pPr>
        <w:jc w:val="both"/>
        <w:rPr>
          <w:color w:val="000000"/>
        </w:rPr>
      </w:pPr>
      <w:r w:rsidRPr="002E4E98">
        <w:rPr>
          <w:color w:val="000000"/>
        </w:rPr>
        <w:t xml:space="preserve">Objektiga on võimalik tutvuda: metsaparandaja </w:t>
      </w:r>
      <w:r w:rsidR="005E2CE0" w:rsidRPr="000F4802">
        <w:t xml:space="preserve">Meris Süsta, tel: 5064594, e-mail: </w:t>
      </w:r>
      <w:hyperlink r:id="rId10" w:history="1">
        <w:r w:rsidR="005E2CE0" w:rsidRPr="000F4802">
          <w:rPr>
            <w:rStyle w:val="Hperlink"/>
          </w:rPr>
          <w:t>meris.susta@rmk.ee</w:t>
        </w:r>
      </w:hyperlink>
      <w:r w:rsidR="000833E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58C85C61" w14:textId="77777777" w:rsidR="006724AE" w:rsidRDefault="00617BE4" w:rsidP="00617BE4">
      <w:pPr>
        <w:tabs>
          <w:tab w:val="left" w:pos="567"/>
        </w:tabs>
        <w:jc w:val="both"/>
      </w:pPr>
      <w:r>
        <w:t>7.2.</w:t>
      </w:r>
      <w:r>
        <w:tab/>
      </w:r>
      <w:r w:rsidR="006724AE" w:rsidRPr="006724AE">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22956820" w:rsidR="00F32662" w:rsidRDefault="00617BE4" w:rsidP="00617BE4">
      <w:pPr>
        <w:tabs>
          <w:tab w:val="left" w:pos="567"/>
        </w:tabs>
        <w:jc w:val="both"/>
      </w:pPr>
      <w:r>
        <w:t>7.3.</w:t>
      </w:r>
      <w:r>
        <w:tab/>
        <w:t xml:space="preserve">Hankija tunnistab edukaks pakkumuste hindamise kriteeriumide kohaselt majanduslikult soodsaima pakkumuse. Hankija arvestab majanduslikult soodsaima pakkumuse </w:t>
      </w:r>
      <w:r>
        <w:lastRenderedPageBreak/>
        <w:t>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77978" w14:textId="77777777" w:rsidR="006E1D90" w:rsidRDefault="006E1D90">
      <w:r>
        <w:separator/>
      </w:r>
    </w:p>
  </w:endnote>
  <w:endnote w:type="continuationSeparator" w:id="0">
    <w:p w14:paraId="4D31BF4A" w14:textId="77777777" w:rsidR="006E1D90" w:rsidRDefault="006E1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751F" w14:textId="77777777" w:rsidR="006E1D90" w:rsidRDefault="006E1D90">
      <w:r>
        <w:separator/>
      </w:r>
    </w:p>
  </w:footnote>
  <w:footnote w:type="continuationSeparator" w:id="0">
    <w:p w14:paraId="11B358CD" w14:textId="77777777" w:rsidR="006E1D90" w:rsidRDefault="006E1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06B1595" w:rsidR="00E15B6A" w:rsidRPr="00DB67AA" w:rsidRDefault="005B62D1" w:rsidP="005B62D1">
    <w:pPr>
      <w:rPr>
        <w:bCs/>
        <w:i/>
      </w:rPr>
    </w:pPr>
    <w:proofErr w:type="spellStart"/>
    <w:r w:rsidRPr="005B62D1">
      <w:rPr>
        <w:bCs/>
        <w:i/>
      </w:rPr>
      <w:t>Muzako</w:t>
    </w:r>
    <w:proofErr w:type="spellEnd"/>
    <w:r w:rsidRPr="005B62D1">
      <w:rPr>
        <w:bCs/>
        <w:i/>
      </w:rPr>
      <w:t xml:space="preserve"> teede ehitamine 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4"/>
  </w:num>
  <w:num w:numId="4" w16cid:durableId="288512512">
    <w:abstractNumId w:val="26"/>
  </w:num>
  <w:num w:numId="5" w16cid:durableId="358094909">
    <w:abstractNumId w:val="8"/>
  </w:num>
  <w:num w:numId="6" w16cid:durableId="1004746632">
    <w:abstractNumId w:val="11"/>
  </w:num>
  <w:num w:numId="7" w16cid:durableId="101993393">
    <w:abstractNumId w:val="34"/>
  </w:num>
  <w:num w:numId="8" w16cid:durableId="2040811496">
    <w:abstractNumId w:val="18"/>
  </w:num>
  <w:num w:numId="9" w16cid:durableId="1753619410">
    <w:abstractNumId w:val="32"/>
  </w:num>
  <w:num w:numId="10" w16cid:durableId="1362583618">
    <w:abstractNumId w:val="10"/>
  </w:num>
  <w:num w:numId="11" w16cid:durableId="1069689841">
    <w:abstractNumId w:val="35"/>
  </w:num>
  <w:num w:numId="12" w16cid:durableId="439836798">
    <w:abstractNumId w:val="6"/>
  </w:num>
  <w:num w:numId="13" w16cid:durableId="327172847">
    <w:abstractNumId w:val="7"/>
  </w:num>
  <w:num w:numId="14" w16cid:durableId="1574198072">
    <w:abstractNumId w:val="23"/>
  </w:num>
  <w:num w:numId="15" w16cid:durableId="196504387">
    <w:abstractNumId w:val="21"/>
  </w:num>
  <w:num w:numId="16" w16cid:durableId="574244910">
    <w:abstractNumId w:val="28"/>
  </w:num>
  <w:num w:numId="17" w16cid:durableId="2131779209">
    <w:abstractNumId w:val="29"/>
  </w:num>
  <w:num w:numId="18" w16cid:durableId="1771395342">
    <w:abstractNumId w:val="20"/>
  </w:num>
  <w:num w:numId="19" w16cid:durableId="921915345">
    <w:abstractNumId w:val="19"/>
  </w:num>
  <w:num w:numId="20" w16cid:durableId="2012752115">
    <w:abstractNumId w:val="14"/>
  </w:num>
  <w:num w:numId="21" w16cid:durableId="258801946">
    <w:abstractNumId w:val="31"/>
  </w:num>
  <w:num w:numId="22" w16cid:durableId="266734754">
    <w:abstractNumId w:val="17"/>
  </w:num>
  <w:num w:numId="23" w16cid:durableId="932590600">
    <w:abstractNumId w:val="9"/>
  </w:num>
  <w:num w:numId="24" w16cid:durableId="560675334">
    <w:abstractNumId w:val="15"/>
  </w:num>
  <w:num w:numId="25" w16cid:durableId="1136918755">
    <w:abstractNumId w:val="16"/>
  </w:num>
  <w:num w:numId="26" w16cid:durableId="606884767">
    <w:abstractNumId w:val="22"/>
  </w:num>
  <w:num w:numId="27" w16cid:durableId="1588539929">
    <w:abstractNumId w:val="30"/>
  </w:num>
  <w:num w:numId="28" w16cid:durableId="443236166">
    <w:abstractNumId w:val="4"/>
  </w:num>
  <w:num w:numId="29" w16cid:durableId="2118914007">
    <w:abstractNumId w:val="27"/>
  </w:num>
  <w:num w:numId="30" w16cid:durableId="982849756">
    <w:abstractNumId w:val="5"/>
  </w:num>
  <w:num w:numId="31" w16cid:durableId="1326085796">
    <w:abstractNumId w:val="12"/>
  </w:num>
  <w:num w:numId="32" w16cid:durableId="1750612509">
    <w:abstractNumId w:val="13"/>
  </w:num>
  <w:num w:numId="33" w16cid:durableId="2046707438">
    <w:abstractNumId w:val="33"/>
  </w:num>
  <w:num w:numId="34" w16cid:durableId="210561022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BD2"/>
    <w:rsid w:val="00024CE0"/>
    <w:rsid w:val="00024D65"/>
    <w:rsid w:val="00025BAB"/>
    <w:rsid w:val="00025FA3"/>
    <w:rsid w:val="000260D8"/>
    <w:rsid w:val="00026992"/>
    <w:rsid w:val="0003069B"/>
    <w:rsid w:val="0003109E"/>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839"/>
    <w:rsid w:val="00060F78"/>
    <w:rsid w:val="000617E7"/>
    <w:rsid w:val="00062902"/>
    <w:rsid w:val="00062A26"/>
    <w:rsid w:val="00062E81"/>
    <w:rsid w:val="00063C5E"/>
    <w:rsid w:val="00063FCA"/>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6FF3"/>
    <w:rsid w:val="0007781E"/>
    <w:rsid w:val="00081542"/>
    <w:rsid w:val="00081C19"/>
    <w:rsid w:val="000821A8"/>
    <w:rsid w:val="0008263A"/>
    <w:rsid w:val="00083119"/>
    <w:rsid w:val="000833E8"/>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31D9"/>
    <w:rsid w:val="000A4185"/>
    <w:rsid w:val="000A51F3"/>
    <w:rsid w:val="000A57BB"/>
    <w:rsid w:val="000A68E5"/>
    <w:rsid w:val="000A6B4D"/>
    <w:rsid w:val="000B1AAA"/>
    <w:rsid w:val="000B2163"/>
    <w:rsid w:val="000B29D6"/>
    <w:rsid w:val="000B2C66"/>
    <w:rsid w:val="000B3857"/>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5B2"/>
    <w:rsid w:val="000D06A7"/>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1F4"/>
    <w:rsid w:val="00114453"/>
    <w:rsid w:val="00114612"/>
    <w:rsid w:val="0011534C"/>
    <w:rsid w:val="001158A8"/>
    <w:rsid w:val="00115A20"/>
    <w:rsid w:val="001165A0"/>
    <w:rsid w:val="00116E23"/>
    <w:rsid w:val="001201D4"/>
    <w:rsid w:val="001217B9"/>
    <w:rsid w:val="00123C2C"/>
    <w:rsid w:val="001241AE"/>
    <w:rsid w:val="00124A32"/>
    <w:rsid w:val="00125999"/>
    <w:rsid w:val="00125E04"/>
    <w:rsid w:val="00127C07"/>
    <w:rsid w:val="00127D93"/>
    <w:rsid w:val="00130B40"/>
    <w:rsid w:val="0013141B"/>
    <w:rsid w:val="0013226C"/>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C40"/>
    <w:rsid w:val="001508C2"/>
    <w:rsid w:val="00150B91"/>
    <w:rsid w:val="00151F23"/>
    <w:rsid w:val="0015262E"/>
    <w:rsid w:val="00152F7A"/>
    <w:rsid w:val="00153710"/>
    <w:rsid w:val="00153723"/>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115B"/>
    <w:rsid w:val="001B1D1F"/>
    <w:rsid w:val="001B20F1"/>
    <w:rsid w:val="001B27BC"/>
    <w:rsid w:val="001B2C09"/>
    <w:rsid w:val="001B300F"/>
    <w:rsid w:val="001B326B"/>
    <w:rsid w:val="001B3C55"/>
    <w:rsid w:val="001B3D10"/>
    <w:rsid w:val="001B427A"/>
    <w:rsid w:val="001B4811"/>
    <w:rsid w:val="001B49E0"/>
    <w:rsid w:val="001B6CD1"/>
    <w:rsid w:val="001B6FBC"/>
    <w:rsid w:val="001B74CB"/>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494"/>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2A4C"/>
    <w:rsid w:val="00233297"/>
    <w:rsid w:val="00233438"/>
    <w:rsid w:val="00233D9C"/>
    <w:rsid w:val="00235B7A"/>
    <w:rsid w:val="002364D1"/>
    <w:rsid w:val="002365FA"/>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5FC1"/>
    <w:rsid w:val="002462C1"/>
    <w:rsid w:val="0024657B"/>
    <w:rsid w:val="00246B2B"/>
    <w:rsid w:val="002472E8"/>
    <w:rsid w:val="00251771"/>
    <w:rsid w:val="00252A29"/>
    <w:rsid w:val="00253472"/>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671F3"/>
    <w:rsid w:val="002706D0"/>
    <w:rsid w:val="00271D8C"/>
    <w:rsid w:val="00272775"/>
    <w:rsid w:val="00272E04"/>
    <w:rsid w:val="00274144"/>
    <w:rsid w:val="00275776"/>
    <w:rsid w:val="00275EC6"/>
    <w:rsid w:val="002765B1"/>
    <w:rsid w:val="00276ACD"/>
    <w:rsid w:val="00280C86"/>
    <w:rsid w:val="00281F6F"/>
    <w:rsid w:val="00282828"/>
    <w:rsid w:val="00282C8E"/>
    <w:rsid w:val="00282E13"/>
    <w:rsid w:val="00283A14"/>
    <w:rsid w:val="00283C71"/>
    <w:rsid w:val="00285EAF"/>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378A"/>
    <w:rsid w:val="002A3A07"/>
    <w:rsid w:val="002A4798"/>
    <w:rsid w:val="002A4FDD"/>
    <w:rsid w:val="002A694F"/>
    <w:rsid w:val="002A7986"/>
    <w:rsid w:val="002B1E68"/>
    <w:rsid w:val="002B22A0"/>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5A2C"/>
    <w:rsid w:val="002C63EA"/>
    <w:rsid w:val="002C6E0B"/>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0DB"/>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9C9"/>
    <w:rsid w:val="00372C1A"/>
    <w:rsid w:val="00372C3C"/>
    <w:rsid w:val="003735B9"/>
    <w:rsid w:val="003736D4"/>
    <w:rsid w:val="003739B9"/>
    <w:rsid w:val="00374104"/>
    <w:rsid w:val="00375A8A"/>
    <w:rsid w:val="00375D2D"/>
    <w:rsid w:val="0037727A"/>
    <w:rsid w:val="00377A28"/>
    <w:rsid w:val="00380A02"/>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779"/>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0D57"/>
    <w:rsid w:val="003C1835"/>
    <w:rsid w:val="003C209B"/>
    <w:rsid w:val="003C3985"/>
    <w:rsid w:val="003C42FB"/>
    <w:rsid w:val="003C501C"/>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FCE"/>
    <w:rsid w:val="00400050"/>
    <w:rsid w:val="00400938"/>
    <w:rsid w:val="00400B6C"/>
    <w:rsid w:val="00401FAA"/>
    <w:rsid w:val="00401FFF"/>
    <w:rsid w:val="0040290B"/>
    <w:rsid w:val="00403EE3"/>
    <w:rsid w:val="00404055"/>
    <w:rsid w:val="00404C54"/>
    <w:rsid w:val="00406484"/>
    <w:rsid w:val="0040673C"/>
    <w:rsid w:val="00406B06"/>
    <w:rsid w:val="004115DC"/>
    <w:rsid w:val="00411EBC"/>
    <w:rsid w:val="0041259A"/>
    <w:rsid w:val="00412C64"/>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27962"/>
    <w:rsid w:val="004311B3"/>
    <w:rsid w:val="004313D2"/>
    <w:rsid w:val="00431698"/>
    <w:rsid w:val="00431799"/>
    <w:rsid w:val="00431C86"/>
    <w:rsid w:val="00432804"/>
    <w:rsid w:val="00433190"/>
    <w:rsid w:val="004343A7"/>
    <w:rsid w:val="00434451"/>
    <w:rsid w:val="0043467E"/>
    <w:rsid w:val="004348DA"/>
    <w:rsid w:val="00434B3D"/>
    <w:rsid w:val="00435C95"/>
    <w:rsid w:val="00436D76"/>
    <w:rsid w:val="004376D3"/>
    <w:rsid w:val="004422FD"/>
    <w:rsid w:val="00442374"/>
    <w:rsid w:val="00444316"/>
    <w:rsid w:val="0044438F"/>
    <w:rsid w:val="00444408"/>
    <w:rsid w:val="00444660"/>
    <w:rsid w:val="004447CF"/>
    <w:rsid w:val="00444AE7"/>
    <w:rsid w:val="00444BF7"/>
    <w:rsid w:val="00444EBB"/>
    <w:rsid w:val="0044699F"/>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A50"/>
    <w:rsid w:val="00492EA6"/>
    <w:rsid w:val="00493152"/>
    <w:rsid w:val="004937BA"/>
    <w:rsid w:val="004937F1"/>
    <w:rsid w:val="00493939"/>
    <w:rsid w:val="0049410A"/>
    <w:rsid w:val="0049418C"/>
    <w:rsid w:val="004944E7"/>
    <w:rsid w:val="00494F73"/>
    <w:rsid w:val="00495AC0"/>
    <w:rsid w:val="00495B78"/>
    <w:rsid w:val="00496CDC"/>
    <w:rsid w:val="004975BD"/>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C6B"/>
    <w:rsid w:val="004C4D58"/>
    <w:rsid w:val="004C5330"/>
    <w:rsid w:val="004C7861"/>
    <w:rsid w:val="004C7CCB"/>
    <w:rsid w:val="004D0C37"/>
    <w:rsid w:val="004D15E2"/>
    <w:rsid w:val="004D2A03"/>
    <w:rsid w:val="004D3880"/>
    <w:rsid w:val="004D3B1D"/>
    <w:rsid w:val="004D3B91"/>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1022"/>
    <w:rsid w:val="0052209C"/>
    <w:rsid w:val="005228B3"/>
    <w:rsid w:val="00524D4C"/>
    <w:rsid w:val="00524D74"/>
    <w:rsid w:val="0052581E"/>
    <w:rsid w:val="005265C5"/>
    <w:rsid w:val="005270B9"/>
    <w:rsid w:val="00527A61"/>
    <w:rsid w:val="00527C0B"/>
    <w:rsid w:val="00530508"/>
    <w:rsid w:val="00531316"/>
    <w:rsid w:val="0053165B"/>
    <w:rsid w:val="00531AAE"/>
    <w:rsid w:val="0053361A"/>
    <w:rsid w:val="0053442B"/>
    <w:rsid w:val="005362DE"/>
    <w:rsid w:val="00537DE2"/>
    <w:rsid w:val="0054002D"/>
    <w:rsid w:val="00541159"/>
    <w:rsid w:val="005414A5"/>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6FB1"/>
    <w:rsid w:val="005572D0"/>
    <w:rsid w:val="00560226"/>
    <w:rsid w:val="00560E01"/>
    <w:rsid w:val="00561F59"/>
    <w:rsid w:val="00562117"/>
    <w:rsid w:val="00562CBE"/>
    <w:rsid w:val="00563CE1"/>
    <w:rsid w:val="005641F3"/>
    <w:rsid w:val="00564BA3"/>
    <w:rsid w:val="00564E91"/>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4E"/>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2C50"/>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2D1"/>
    <w:rsid w:val="005B6466"/>
    <w:rsid w:val="005B76E4"/>
    <w:rsid w:val="005B791F"/>
    <w:rsid w:val="005C09B0"/>
    <w:rsid w:val="005C0F72"/>
    <w:rsid w:val="005C17CD"/>
    <w:rsid w:val="005C1D4D"/>
    <w:rsid w:val="005C214C"/>
    <w:rsid w:val="005C251A"/>
    <w:rsid w:val="005C27AA"/>
    <w:rsid w:val="005C31F2"/>
    <w:rsid w:val="005C363B"/>
    <w:rsid w:val="005C5748"/>
    <w:rsid w:val="005C57CD"/>
    <w:rsid w:val="005C760A"/>
    <w:rsid w:val="005D00C8"/>
    <w:rsid w:val="005D020A"/>
    <w:rsid w:val="005D10E3"/>
    <w:rsid w:val="005D1350"/>
    <w:rsid w:val="005D1C37"/>
    <w:rsid w:val="005D1CF5"/>
    <w:rsid w:val="005D1F99"/>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20AC"/>
    <w:rsid w:val="005E2201"/>
    <w:rsid w:val="005E2B8E"/>
    <w:rsid w:val="005E2CE0"/>
    <w:rsid w:val="005E2EF4"/>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649F"/>
    <w:rsid w:val="005F72BC"/>
    <w:rsid w:val="005F7548"/>
    <w:rsid w:val="006003C4"/>
    <w:rsid w:val="00601674"/>
    <w:rsid w:val="006019D6"/>
    <w:rsid w:val="00602CF9"/>
    <w:rsid w:val="0060316D"/>
    <w:rsid w:val="006032E4"/>
    <w:rsid w:val="00604B9C"/>
    <w:rsid w:val="00604E5D"/>
    <w:rsid w:val="00605A6B"/>
    <w:rsid w:val="006064CB"/>
    <w:rsid w:val="00606AC8"/>
    <w:rsid w:val="0060723A"/>
    <w:rsid w:val="006072E7"/>
    <w:rsid w:val="00610569"/>
    <w:rsid w:val="00610C3D"/>
    <w:rsid w:val="00611145"/>
    <w:rsid w:val="006113C4"/>
    <w:rsid w:val="0061219F"/>
    <w:rsid w:val="00612356"/>
    <w:rsid w:val="0061303C"/>
    <w:rsid w:val="00613748"/>
    <w:rsid w:val="0061379A"/>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24AE"/>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3DFA"/>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07FC"/>
    <w:rsid w:val="006C17F2"/>
    <w:rsid w:val="006C1C3E"/>
    <w:rsid w:val="006C2CB6"/>
    <w:rsid w:val="006C3B65"/>
    <w:rsid w:val="006C5A3C"/>
    <w:rsid w:val="006C5CEE"/>
    <w:rsid w:val="006C62EE"/>
    <w:rsid w:val="006C68F5"/>
    <w:rsid w:val="006D002E"/>
    <w:rsid w:val="006D14DC"/>
    <w:rsid w:val="006D2C99"/>
    <w:rsid w:val="006D5A4A"/>
    <w:rsid w:val="006D5A57"/>
    <w:rsid w:val="006D67D4"/>
    <w:rsid w:val="006D6E8A"/>
    <w:rsid w:val="006D71F6"/>
    <w:rsid w:val="006D76E7"/>
    <w:rsid w:val="006D7A52"/>
    <w:rsid w:val="006D7B6A"/>
    <w:rsid w:val="006E099B"/>
    <w:rsid w:val="006E1D90"/>
    <w:rsid w:val="006E20B3"/>
    <w:rsid w:val="006E307E"/>
    <w:rsid w:val="006E415C"/>
    <w:rsid w:val="006E4491"/>
    <w:rsid w:val="006E4FDA"/>
    <w:rsid w:val="006E57A1"/>
    <w:rsid w:val="006E60DB"/>
    <w:rsid w:val="006F0BBC"/>
    <w:rsid w:val="006F0BFD"/>
    <w:rsid w:val="006F312D"/>
    <w:rsid w:val="006F3A33"/>
    <w:rsid w:val="006F5E70"/>
    <w:rsid w:val="006F6A9D"/>
    <w:rsid w:val="007004CE"/>
    <w:rsid w:val="007016B9"/>
    <w:rsid w:val="007018DF"/>
    <w:rsid w:val="00701D06"/>
    <w:rsid w:val="00702AA4"/>
    <w:rsid w:val="00702BDD"/>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174AB"/>
    <w:rsid w:val="007203BD"/>
    <w:rsid w:val="00720CE1"/>
    <w:rsid w:val="0072174C"/>
    <w:rsid w:val="007224FE"/>
    <w:rsid w:val="007226CC"/>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5E"/>
    <w:rsid w:val="00757D8F"/>
    <w:rsid w:val="00760B88"/>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1A3"/>
    <w:rsid w:val="007733AF"/>
    <w:rsid w:val="00773CDF"/>
    <w:rsid w:val="0077437E"/>
    <w:rsid w:val="007754E7"/>
    <w:rsid w:val="007759E2"/>
    <w:rsid w:val="00776A03"/>
    <w:rsid w:val="00777F3E"/>
    <w:rsid w:val="007801AD"/>
    <w:rsid w:val="007803C9"/>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258"/>
    <w:rsid w:val="007B7CEB"/>
    <w:rsid w:val="007C0579"/>
    <w:rsid w:val="007C091A"/>
    <w:rsid w:val="007C0A91"/>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853"/>
    <w:rsid w:val="00800CD0"/>
    <w:rsid w:val="0080166B"/>
    <w:rsid w:val="00801765"/>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38"/>
    <w:rsid w:val="00822E5F"/>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F84"/>
    <w:rsid w:val="00847397"/>
    <w:rsid w:val="00847B89"/>
    <w:rsid w:val="00847DB0"/>
    <w:rsid w:val="008502D6"/>
    <w:rsid w:val="0085074D"/>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4344"/>
    <w:rsid w:val="00874353"/>
    <w:rsid w:val="00874658"/>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C8B"/>
    <w:rsid w:val="008A3F2A"/>
    <w:rsid w:val="008A4EA0"/>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35"/>
    <w:rsid w:val="008F7DC5"/>
    <w:rsid w:val="0090025D"/>
    <w:rsid w:val="009004E8"/>
    <w:rsid w:val="00900586"/>
    <w:rsid w:val="00900592"/>
    <w:rsid w:val="00900695"/>
    <w:rsid w:val="00900E4A"/>
    <w:rsid w:val="00902067"/>
    <w:rsid w:val="009020F1"/>
    <w:rsid w:val="009029A7"/>
    <w:rsid w:val="00902CDB"/>
    <w:rsid w:val="0090585E"/>
    <w:rsid w:val="00905A7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DE0"/>
    <w:rsid w:val="009419D7"/>
    <w:rsid w:val="009424AC"/>
    <w:rsid w:val="00942533"/>
    <w:rsid w:val="00942667"/>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1EC9"/>
    <w:rsid w:val="00952BB5"/>
    <w:rsid w:val="00953368"/>
    <w:rsid w:val="0096040C"/>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91C"/>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0F48"/>
    <w:rsid w:val="00A12046"/>
    <w:rsid w:val="00A12BE4"/>
    <w:rsid w:val="00A14104"/>
    <w:rsid w:val="00A1539B"/>
    <w:rsid w:val="00A166E6"/>
    <w:rsid w:val="00A179DD"/>
    <w:rsid w:val="00A20C9E"/>
    <w:rsid w:val="00A212CE"/>
    <w:rsid w:val="00A21485"/>
    <w:rsid w:val="00A22154"/>
    <w:rsid w:val="00A2236D"/>
    <w:rsid w:val="00A236D8"/>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38E0"/>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69DA"/>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30D4"/>
    <w:rsid w:val="00A736C1"/>
    <w:rsid w:val="00A73954"/>
    <w:rsid w:val="00A73988"/>
    <w:rsid w:val="00A7443F"/>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4088"/>
    <w:rsid w:val="00AA4880"/>
    <w:rsid w:val="00AA4930"/>
    <w:rsid w:val="00AA54B9"/>
    <w:rsid w:val="00AA5792"/>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A76"/>
    <w:rsid w:val="00AD44AD"/>
    <w:rsid w:val="00AD45CE"/>
    <w:rsid w:val="00AD53A3"/>
    <w:rsid w:val="00AD62F7"/>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421"/>
    <w:rsid w:val="00AF7750"/>
    <w:rsid w:val="00AF7BD2"/>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93"/>
    <w:rsid w:val="00B461C1"/>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DD7"/>
    <w:rsid w:val="00B82A2D"/>
    <w:rsid w:val="00B82B80"/>
    <w:rsid w:val="00B82FE6"/>
    <w:rsid w:val="00B830ED"/>
    <w:rsid w:val="00B8410A"/>
    <w:rsid w:val="00B847FB"/>
    <w:rsid w:val="00B84E5A"/>
    <w:rsid w:val="00B85343"/>
    <w:rsid w:val="00B86477"/>
    <w:rsid w:val="00B86A89"/>
    <w:rsid w:val="00B90AB5"/>
    <w:rsid w:val="00B911AE"/>
    <w:rsid w:val="00B91C8B"/>
    <w:rsid w:val="00B92A0C"/>
    <w:rsid w:val="00B92BF9"/>
    <w:rsid w:val="00B941DB"/>
    <w:rsid w:val="00B94B85"/>
    <w:rsid w:val="00B94CA3"/>
    <w:rsid w:val="00B951F9"/>
    <w:rsid w:val="00B9560E"/>
    <w:rsid w:val="00B96995"/>
    <w:rsid w:val="00B969D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569"/>
    <w:rsid w:val="00BB20FA"/>
    <w:rsid w:val="00BB35B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A57"/>
    <w:rsid w:val="00BD0F1E"/>
    <w:rsid w:val="00BD12E8"/>
    <w:rsid w:val="00BD2EFE"/>
    <w:rsid w:val="00BD379C"/>
    <w:rsid w:val="00BD3AF1"/>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007"/>
    <w:rsid w:val="00C24392"/>
    <w:rsid w:val="00C246F2"/>
    <w:rsid w:val="00C25B28"/>
    <w:rsid w:val="00C25D85"/>
    <w:rsid w:val="00C26AB5"/>
    <w:rsid w:val="00C26F94"/>
    <w:rsid w:val="00C30BCA"/>
    <w:rsid w:val="00C30FCF"/>
    <w:rsid w:val="00C312F1"/>
    <w:rsid w:val="00C31AA7"/>
    <w:rsid w:val="00C32722"/>
    <w:rsid w:val="00C32A03"/>
    <w:rsid w:val="00C33783"/>
    <w:rsid w:val="00C33BC2"/>
    <w:rsid w:val="00C33F78"/>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03D9"/>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E79FE"/>
    <w:rsid w:val="00CF0105"/>
    <w:rsid w:val="00CF053D"/>
    <w:rsid w:val="00CF1968"/>
    <w:rsid w:val="00CF2AE6"/>
    <w:rsid w:val="00CF364D"/>
    <w:rsid w:val="00CF3F03"/>
    <w:rsid w:val="00CF5B41"/>
    <w:rsid w:val="00CF787F"/>
    <w:rsid w:val="00D004AA"/>
    <w:rsid w:val="00D0067F"/>
    <w:rsid w:val="00D01691"/>
    <w:rsid w:val="00D01A40"/>
    <w:rsid w:val="00D01C07"/>
    <w:rsid w:val="00D0369D"/>
    <w:rsid w:val="00D03A9D"/>
    <w:rsid w:val="00D0575A"/>
    <w:rsid w:val="00D0608A"/>
    <w:rsid w:val="00D06C82"/>
    <w:rsid w:val="00D10219"/>
    <w:rsid w:val="00D10327"/>
    <w:rsid w:val="00D10B09"/>
    <w:rsid w:val="00D121AF"/>
    <w:rsid w:val="00D12B2A"/>
    <w:rsid w:val="00D12CA2"/>
    <w:rsid w:val="00D134D5"/>
    <w:rsid w:val="00D142CD"/>
    <w:rsid w:val="00D147E6"/>
    <w:rsid w:val="00D1486B"/>
    <w:rsid w:val="00D154D5"/>
    <w:rsid w:val="00D167CD"/>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6CB4"/>
    <w:rsid w:val="00D3701A"/>
    <w:rsid w:val="00D379C8"/>
    <w:rsid w:val="00D409C8"/>
    <w:rsid w:val="00D40D58"/>
    <w:rsid w:val="00D41566"/>
    <w:rsid w:val="00D425CA"/>
    <w:rsid w:val="00D43212"/>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4B89"/>
    <w:rsid w:val="00D55822"/>
    <w:rsid w:val="00D55BC1"/>
    <w:rsid w:val="00D56AD9"/>
    <w:rsid w:val="00D577BC"/>
    <w:rsid w:val="00D61B90"/>
    <w:rsid w:val="00D61C4B"/>
    <w:rsid w:val="00D61D58"/>
    <w:rsid w:val="00D61FE7"/>
    <w:rsid w:val="00D6239E"/>
    <w:rsid w:val="00D62603"/>
    <w:rsid w:val="00D628CA"/>
    <w:rsid w:val="00D635DC"/>
    <w:rsid w:val="00D6380C"/>
    <w:rsid w:val="00D641FD"/>
    <w:rsid w:val="00D6467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252"/>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31E"/>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1B0E"/>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8D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6A39"/>
    <w:rsid w:val="00F379A8"/>
    <w:rsid w:val="00F41120"/>
    <w:rsid w:val="00F41981"/>
    <w:rsid w:val="00F41A1B"/>
    <w:rsid w:val="00F41D96"/>
    <w:rsid w:val="00F425D1"/>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DB6"/>
    <w:rsid w:val="00FA59D6"/>
    <w:rsid w:val="00FA5CF5"/>
    <w:rsid w:val="00FA6529"/>
    <w:rsid w:val="00FA6847"/>
    <w:rsid w:val="00FA6D89"/>
    <w:rsid w:val="00FA6F16"/>
    <w:rsid w:val="00FA6F68"/>
    <w:rsid w:val="00FA7088"/>
    <w:rsid w:val="00FB0060"/>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0BC8"/>
    <w:rsid w:val="00FD1CCD"/>
    <w:rsid w:val="00FD2409"/>
    <w:rsid w:val="00FD2BFA"/>
    <w:rsid w:val="00FD2DD1"/>
    <w:rsid w:val="00FD2DD8"/>
    <w:rsid w:val="00FD46A9"/>
    <w:rsid w:val="00FD4766"/>
    <w:rsid w:val="00FD63DB"/>
    <w:rsid w:val="00FD7360"/>
    <w:rsid w:val="00FD7A33"/>
    <w:rsid w:val="00FE0F5E"/>
    <w:rsid w:val="00FE1129"/>
    <w:rsid w:val="00FE1208"/>
    <w:rsid w:val="00FE33B2"/>
    <w:rsid w:val="00FE433C"/>
    <w:rsid w:val="00FE4626"/>
    <w:rsid w:val="00FE4D6C"/>
    <w:rsid w:val="00FE5AFA"/>
    <w:rsid w:val="00FE69B9"/>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11</Pages>
  <Words>5328</Words>
  <Characters>30371</Characters>
  <Application>Microsoft Office Word</Application>
  <DocSecurity>0</DocSecurity>
  <Lines>253</Lines>
  <Paragraphs>71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35628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879</cp:revision>
  <cp:lastPrinted>2009-10-14T12:22:00Z</cp:lastPrinted>
  <dcterms:created xsi:type="dcterms:W3CDTF">2023-08-14T09:20:00Z</dcterms:created>
  <dcterms:modified xsi:type="dcterms:W3CDTF">2023-12-28T12:20:00Z</dcterms:modified>
</cp:coreProperties>
</file>